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3F02" w14:textId="77777777" w:rsidR="00EC7A9E" w:rsidRDefault="00EC7A9E" w:rsidP="00EC7A9E">
      <w:pPr>
        <w:rPr>
          <w:rFonts w:asciiTheme="minorHAnsi" w:hAnsiTheme="minorHAnsi" w:cstheme="minorHAnsi"/>
          <w:b/>
          <w:bCs/>
          <w:sz w:val="22"/>
        </w:rPr>
      </w:pPr>
      <w:r>
        <w:rPr>
          <w:rFonts w:asciiTheme="minorHAnsi" w:hAnsiTheme="minorHAnsi" w:cstheme="minorHAnsi"/>
          <w:b/>
          <w:bCs/>
          <w:sz w:val="22"/>
        </w:rPr>
        <w:t>Private and Confidential</w:t>
      </w:r>
    </w:p>
    <w:p w14:paraId="30C0FD0E" w14:textId="77777777" w:rsidR="00EC7A9E" w:rsidRDefault="00EC7A9E" w:rsidP="00EC7A9E">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76B8C6F1" w14:textId="77777777" w:rsidR="00EC7A9E" w:rsidRDefault="00EC7A9E" w:rsidP="00EC7A9E">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29B508FC" w14:textId="77777777" w:rsidR="00EC7A9E" w:rsidRDefault="00EC7A9E" w:rsidP="00EC7A9E">
      <w:pPr>
        <w:rPr>
          <w:rFonts w:asciiTheme="minorHAnsi" w:hAnsiTheme="minorHAnsi" w:cstheme="minorHAnsi"/>
          <w:iCs/>
          <w:sz w:val="22"/>
        </w:rPr>
      </w:pPr>
    </w:p>
    <w:p w14:paraId="212661B9" w14:textId="77777777" w:rsidR="00EC7A9E" w:rsidRDefault="00EC7A9E" w:rsidP="00EC7A9E">
      <w:pPr>
        <w:rPr>
          <w:rFonts w:asciiTheme="minorHAnsi" w:hAnsiTheme="minorHAnsi" w:cstheme="minorHAnsi"/>
          <w:iCs/>
          <w:sz w:val="22"/>
        </w:rPr>
      </w:pPr>
    </w:p>
    <w:p w14:paraId="587FB632" w14:textId="77777777" w:rsidR="00EC7A9E" w:rsidRDefault="00EC7A9E" w:rsidP="00EC7A9E">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367D7AA6" w14:textId="77777777" w:rsidR="00EC7A9E" w:rsidRDefault="00EC7A9E" w:rsidP="00EC7A9E">
      <w:pPr>
        <w:rPr>
          <w:rFonts w:asciiTheme="minorHAnsi" w:hAnsiTheme="minorHAnsi" w:cstheme="minorHAnsi"/>
          <w:iCs/>
          <w:sz w:val="22"/>
        </w:rPr>
      </w:pPr>
    </w:p>
    <w:p w14:paraId="06D70E05" w14:textId="77777777" w:rsidR="00EC7A9E" w:rsidRDefault="00EC7A9E" w:rsidP="00EC7A9E">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427EC630" w14:textId="77777777" w:rsidR="00981736" w:rsidRDefault="00981736" w:rsidP="00981736">
      <w:pPr>
        <w:pStyle w:val="body"/>
        <w:spacing w:before="0" w:beforeAutospacing="0" w:after="0" w:afterAutospacing="0"/>
        <w:rPr>
          <w:rFonts w:ascii="Palatino Linotype" w:hAnsi="Palatino Linotype" w:cs="Arial"/>
        </w:rPr>
      </w:pPr>
    </w:p>
    <w:p w14:paraId="1485EB0B" w14:textId="77777777" w:rsidR="00981736" w:rsidRPr="00EC7A9E" w:rsidRDefault="00981736" w:rsidP="00981736">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Thank you for informing me about your pregnancy and the date that your baby is due. I would like to extend my congratulations to you.</w:t>
      </w:r>
    </w:p>
    <w:p w14:paraId="7096C309" w14:textId="77777777" w:rsidR="00981736" w:rsidRPr="00EC7A9E" w:rsidRDefault="00981736" w:rsidP="00981736">
      <w:pPr>
        <w:pStyle w:val="body"/>
        <w:spacing w:before="0" w:beforeAutospacing="0" w:after="0" w:afterAutospacing="0"/>
        <w:rPr>
          <w:rFonts w:asciiTheme="minorHAnsi" w:hAnsiTheme="minorHAnsi" w:cstheme="minorHAnsi"/>
          <w:sz w:val="22"/>
          <w:szCs w:val="22"/>
        </w:rPr>
      </w:pPr>
    </w:p>
    <w:p w14:paraId="62C51964" w14:textId="0E031A85" w:rsidR="00981736" w:rsidRPr="00EC7A9E" w:rsidRDefault="00981736" w:rsidP="00981736">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 xml:space="preserve">I have taken this opportunity to outline your entitlements to maternity leave and pay and also </w:t>
      </w:r>
      <w:r w:rsidR="00FC316C">
        <w:rPr>
          <w:rFonts w:asciiTheme="minorHAnsi" w:hAnsiTheme="minorHAnsi" w:cstheme="minorHAnsi"/>
          <w:sz w:val="22"/>
          <w:szCs w:val="22"/>
        </w:rPr>
        <w:t xml:space="preserve">the </w:t>
      </w:r>
      <w:r w:rsidRPr="00EC7A9E">
        <w:rPr>
          <w:rFonts w:asciiTheme="minorHAnsi" w:hAnsiTheme="minorHAnsi" w:cstheme="minorHAnsi"/>
          <w:sz w:val="22"/>
          <w:szCs w:val="22"/>
        </w:rPr>
        <w:t>risk assessments in respect of your health and safety at work.</w:t>
      </w:r>
    </w:p>
    <w:p w14:paraId="3E6C0B89"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p>
    <w:p w14:paraId="52036A6C" w14:textId="77777777" w:rsidR="00272EC7" w:rsidRPr="00EC7A9E" w:rsidRDefault="00272EC7" w:rsidP="00272EC7">
      <w:pPr>
        <w:pStyle w:val="body"/>
        <w:spacing w:before="0" w:beforeAutospacing="0" w:after="0" w:afterAutospacing="0"/>
        <w:rPr>
          <w:rFonts w:asciiTheme="minorHAnsi" w:hAnsiTheme="minorHAnsi" w:cstheme="minorHAnsi"/>
          <w:b/>
          <w:sz w:val="22"/>
          <w:szCs w:val="22"/>
        </w:rPr>
      </w:pPr>
      <w:r w:rsidRPr="00EC7A9E">
        <w:rPr>
          <w:rFonts w:asciiTheme="minorHAnsi" w:hAnsiTheme="minorHAnsi" w:cstheme="minorHAnsi"/>
          <w:b/>
          <w:sz w:val="22"/>
          <w:szCs w:val="22"/>
        </w:rPr>
        <w:t>Ante-natal care</w:t>
      </w:r>
    </w:p>
    <w:p w14:paraId="6816A166" w14:textId="28BE8333" w:rsidR="00272EC7" w:rsidRPr="00EC7A9E" w:rsidRDefault="00272EC7" w:rsidP="00272EC7">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 xml:space="preserve">You are entitled to paid time off during normal working hours in order to attend ante-natal classes, and this time off will be paid at your normal hourly rate. I would be grateful if you could give us as much notice as possible in respect of your appointments </w:t>
      </w:r>
      <w:r w:rsidR="001D0BC1">
        <w:rPr>
          <w:rFonts w:asciiTheme="minorHAnsi" w:hAnsiTheme="minorHAnsi" w:cstheme="minorHAnsi"/>
          <w:sz w:val="22"/>
          <w:szCs w:val="22"/>
        </w:rPr>
        <w:t>so</w:t>
      </w:r>
      <w:r w:rsidRPr="00EC7A9E">
        <w:rPr>
          <w:rFonts w:asciiTheme="minorHAnsi" w:hAnsiTheme="minorHAnsi" w:cstheme="minorHAnsi"/>
          <w:sz w:val="22"/>
          <w:szCs w:val="22"/>
        </w:rPr>
        <w:t xml:space="preserve"> that we can arrange cover.  You will also need to provide </w:t>
      </w:r>
      <w:r w:rsidR="001D0BC1">
        <w:rPr>
          <w:rFonts w:asciiTheme="minorHAnsi" w:hAnsiTheme="minorHAnsi" w:cstheme="minorHAnsi"/>
          <w:sz w:val="22"/>
          <w:szCs w:val="22"/>
        </w:rPr>
        <w:t xml:space="preserve">us with </w:t>
      </w:r>
      <w:r w:rsidRPr="00EC7A9E">
        <w:rPr>
          <w:rFonts w:asciiTheme="minorHAnsi" w:hAnsiTheme="minorHAnsi" w:cstheme="minorHAnsi"/>
          <w:sz w:val="22"/>
          <w:szCs w:val="22"/>
        </w:rPr>
        <w:t xml:space="preserve">a copy of your appointment card for all appointments other than the first one. </w:t>
      </w:r>
    </w:p>
    <w:p w14:paraId="473AC309"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p>
    <w:p w14:paraId="34590936" w14:textId="77777777" w:rsidR="00272EC7" w:rsidRPr="00EC7A9E" w:rsidRDefault="00272EC7" w:rsidP="00272EC7">
      <w:pPr>
        <w:pStyle w:val="body"/>
        <w:spacing w:before="0" w:beforeAutospacing="0" w:after="0" w:afterAutospacing="0"/>
        <w:rPr>
          <w:rFonts w:asciiTheme="minorHAnsi" w:hAnsiTheme="minorHAnsi" w:cstheme="minorHAnsi"/>
          <w:b/>
          <w:sz w:val="22"/>
          <w:szCs w:val="22"/>
        </w:rPr>
      </w:pPr>
      <w:r w:rsidRPr="00EC7A9E">
        <w:rPr>
          <w:rFonts w:asciiTheme="minorHAnsi" w:hAnsiTheme="minorHAnsi" w:cstheme="minorHAnsi"/>
          <w:b/>
          <w:sz w:val="22"/>
          <w:szCs w:val="22"/>
        </w:rPr>
        <w:t>Health and safety</w:t>
      </w:r>
    </w:p>
    <w:p w14:paraId="56C32765"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 xml:space="preserve">As your employer, I need to ensure your health and safety is not put at risk whilst you are working during your pregnancy.  I will arrange for a specific risk assessment of your job and we will discuss what adjustments (if any) we need to take in respect of your working environment. To </w:t>
      </w:r>
      <w:r w:rsidR="00A10249" w:rsidRPr="00EC7A9E">
        <w:rPr>
          <w:rFonts w:asciiTheme="minorHAnsi" w:hAnsiTheme="minorHAnsi" w:cstheme="minorHAnsi"/>
          <w:sz w:val="22"/>
          <w:szCs w:val="22"/>
        </w:rPr>
        <w:t>do this</w:t>
      </w:r>
      <w:r w:rsidRPr="00EC7A9E">
        <w:rPr>
          <w:rFonts w:asciiTheme="minorHAnsi" w:hAnsiTheme="minorHAnsi" w:cstheme="minorHAnsi"/>
          <w:sz w:val="22"/>
          <w:szCs w:val="22"/>
        </w:rPr>
        <w:t xml:space="preserve">, I may seek your permission to approach your GP for his/her advice on your pregnancy and appropriate adjustments. If you have any concerns in respect of this assessment I would be grateful if you could let me know immediately. </w:t>
      </w:r>
    </w:p>
    <w:p w14:paraId="17CB322C"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p>
    <w:p w14:paraId="69508BB6" w14:textId="77777777" w:rsidR="00272EC7" w:rsidRPr="00EC7A9E" w:rsidRDefault="00272EC7" w:rsidP="00272EC7">
      <w:pPr>
        <w:pStyle w:val="body"/>
        <w:spacing w:before="0" w:beforeAutospacing="0" w:after="0" w:afterAutospacing="0"/>
        <w:rPr>
          <w:rFonts w:asciiTheme="minorHAnsi" w:hAnsiTheme="minorHAnsi" w:cstheme="minorHAnsi"/>
          <w:b/>
          <w:sz w:val="22"/>
          <w:szCs w:val="22"/>
        </w:rPr>
      </w:pPr>
      <w:r w:rsidRPr="00EC7A9E">
        <w:rPr>
          <w:rFonts w:asciiTheme="minorHAnsi" w:hAnsiTheme="minorHAnsi" w:cstheme="minorHAnsi"/>
          <w:b/>
          <w:sz w:val="22"/>
          <w:szCs w:val="22"/>
        </w:rPr>
        <w:t xml:space="preserve">Maternity leave </w:t>
      </w:r>
    </w:p>
    <w:p w14:paraId="520CBB21"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You are entitled to a maximum of 52 weeks’ maternity leave in total, broken down as follows:</w:t>
      </w:r>
    </w:p>
    <w:p w14:paraId="4D73BE0C"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 xml:space="preserve"> </w:t>
      </w:r>
    </w:p>
    <w:p w14:paraId="6C4EC320" w14:textId="77777777" w:rsidR="00272EC7" w:rsidRPr="00EC7A9E" w:rsidRDefault="00272EC7" w:rsidP="00A10249">
      <w:pPr>
        <w:pStyle w:val="body"/>
        <w:spacing w:before="0" w:beforeAutospacing="0" w:after="0" w:afterAutospacing="0"/>
        <w:ind w:left="720" w:hanging="720"/>
        <w:rPr>
          <w:rFonts w:asciiTheme="minorHAnsi" w:hAnsiTheme="minorHAnsi" w:cstheme="minorHAnsi"/>
          <w:sz w:val="22"/>
          <w:szCs w:val="22"/>
        </w:rPr>
      </w:pPr>
      <w:r w:rsidRPr="00EC7A9E">
        <w:rPr>
          <w:rFonts w:asciiTheme="minorHAnsi" w:hAnsiTheme="minorHAnsi" w:cstheme="minorHAnsi"/>
          <w:sz w:val="22"/>
          <w:szCs w:val="22"/>
        </w:rPr>
        <w:t>•</w:t>
      </w:r>
      <w:r w:rsidRPr="00EC7A9E">
        <w:rPr>
          <w:rFonts w:asciiTheme="minorHAnsi" w:hAnsiTheme="minorHAnsi" w:cstheme="minorHAnsi"/>
          <w:sz w:val="22"/>
          <w:szCs w:val="22"/>
        </w:rPr>
        <w:tab/>
        <w:t>26 weeks’ Ordinary Maternity Leave. You</w:t>
      </w:r>
      <w:r w:rsidR="00A10249" w:rsidRPr="00EC7A9E">
        <w:rPr>
          <w:rFonts w:asciiTheme="minorHAnsi" w:hAnsiTheme="minorHAnsi" w:cstheme="minorHAnsi"/>
          <w:sz w:val="22"/>
          <w:szCs w:val="22"/>
        </w:rPr>
        <w:t xml:space="preserve"> are not permitted to work for [</w:t>
      </w:r>
      <w:r w:rsidR="00A10249" w:rsidRPr="00D2110F">
        <w:rPr>
          <w:rFonts w:asciiTheme="minorHAnsi" w:hAnsiTheme="minorHAnsi" w:cstheme="minorHAnsi"/>
          <w:sz w:val="22"/>
          <w:szCs w:val="22"/>
          <w:highlight w:val="yellow"/>
        </w:rPr>
        <w:t>delete as appropriate - two</w:t>
      </w:r>
      <w:r w:rsidRPr="00D2110F">
        <w:rPr>
          <w:rFonts w:asciiTheme="minorHAnsi" w:hAnsiTheme="minorHAnsi" w:cstheme="minorHAnsi"/>
          <w:sz w:val="22"/>
          <w:szCs w:val="22"/>
          <w:highlight w:val="yellow"/>
        </w:rPr>
        <w:t xml:space="preserve"> weeks</w:t>
      </w:r>
      <w:r w:rsidR="00A10249" w:rsidRPr="00D2110F">
        <w:rPr>
          <w:rFonts w:asciiTheme="minorHAnsi" w:hAnsiTheme="minorHAnsi" w:cstheme="minorHAnsi"/>
          <w:sz w:val="22"/>
          <w:szCs w:val="22"/>
          <w:highlight w:val="yellow"/>
        </w:rPr>
        <w:t>/four weeks (period is four weeks if employee works in a factory environment)</w:t>
      </w:r>
      <w:r w:rsidR="00A10249" w:rsidRPr="00EC7A9E">
        <w:rPr>
          <w:rFonts w:asciiTheme="minorHAnsi" w:hAnsiTheme="minorHAnsi" w:cstheme="minorHAnsi"/>
          <w:sz w:val="22"/>
          <w:szCs w:val="22"/>
        </w:rPr>
        <w:t>]</w:t>
      </w:r>
      <w:r w:rsidRPr="00EC7A9E">
        <w:rPr>
          <w:rFonts w:asciiTheme="minorHAnsi" w:hAnsiTheme="minorHAnsi" w:cstheme="minorHAnsi"/>
          <w:sz w:val="22"/>
          <w:szCs w:val="22"/>
        </w:rPr>
        <w:t xml:space="preserve"> immediately after your baby is born, as this is the Com</w:t>
      </w:r>
      <w:r w:rsidR="00FD2146" w:rsidRPr="00EC7A9E">
        <w:rPr>
          <w:rFonts w:asciiTheme="minorHAnsi" w:hAnsiTheme="minorHAnsi" w:cstheme="minorHAnsi"/>
          <w:sz w:val="22"/>
          <w:szCs w:val="22"/>
        </w:rPr>
        <w:t>pulsory Maternity Leave period</w:t>
      </w:r>
    </w:p>
    <w:p w14:paraId="24A08AA1"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p>
    <w:p w14:paraId="3DF2FA76" w14:textId="77777777" w:rsidR="00272EC7" w:rsidRPr="00EC7A9E" w:rsidRDefault="00272EC7" w:rsidP="00A10249">
      <w:pPr>
        <w:pStyle w:val="body"/>
        <w:spacing w:before="0" w:beforeAutospacing="0" w:after="0" w:afterAutospacing="0"/>
        <w:ind w:left="720" w:hanging="720"/>
        <w:rPr>
          <w:rFonts w:asciiTheme="minorHAnsi" w:hAnsiTheme="minorHAnsi" w:cstheme="minorHAnsi"/>
          <w:sz w:val="22"/>
          <w:szCs w:val="22"/>
        </w:rPr>
      </w:pPr>
      <w:r w:rsidRPr="00EC7A9E">
        <w:rPr>
          <w:rFonts w:asciiTheme="minorHAnsi" w:hAnsiTheme="minorHAnsi" w:cstheme="minorHAnsi"/>
          <w:sz w:val="22"/>
          <w:szCs w:val="22"/>
        </w:rPr>
        <w:t>•</w:t>
      </w:r>
      <w:r w:rsidRPr="00EC7A9E">
        <w:rPr>
          <w:rFonts w:asciiTheme="minorHAnsi" w:hAnsiTheme="minorHAnsi" w:cstheme="minorHAnsi"/>
          <w:sz w:val="22"/>
          <w:szCs w:val="22"/>
        </w:rPr>
        <w:tab/>
        <w:t xml:space="preserve">26 weeks’ Additional Maternity Leave that starts immediately after Ordinary Maternity Leave.  </w:t>
      </w:r>
    </w:p>
    <w:p w14:paraId="2D7F4EA5"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p>
    <w:p w14:paraId="07F8D840"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r w:rsidRPr="00EC7A9E">
        <w:rPr>
          <w:rFonts w:asciiTheme="minorHAnsi" w:hAnsiTheme="minorHAnsi" w:cstheme="minorHAnsi"/>
          <w:sz w:val="22"/>
          <w:szCs w:val="22"/>
        </w:rPr>
        <w:t>Maternity leave can commence, at the earliest, at the 11th week before the expected week of childbirth, and, at the latest, the day after the birth of your baby. In order to take advantage of the right to maternity leave, you must follow the required notification procedures. These are outlined below under the heading ‘Notice Requirements’.</w:t>
      </w:r>
    </w:p>
    <w:p w14:paraId="708CCD96" w14:textId="77777777" w:rsidR="002846D7" w:rsidRPr="00EC7A9E" w:rsidRDefault="002846D7" w:rsidP="00272EC7">
      <w:pPr>
        <w:pStyle w:val="body"/>
        <w:spacing w:before="0" w:beforeAutospacing="0" w:after="0" w:afterAutospacing="0"/>
        <w:rPr>
          <w:rFonts w:asciiTheme="minorHAnsi" w:hAnsiTheme="minorHAnsi" w:cstheme="minorHAnsi"/>
          <w:sz w:val="22"/>
          <w:szCs w:val="22"/>
        </w:rPr>
      </w:pPr>
    </w:p>
    <w:p w14:paraId="43D55827" w14:textId="77777777" w:rsidR="00BB6696" w:rsidRDefault="00BB6696" w:rsidP="00272EC7">
      <w:pPr>
        <w:pStyle w:val="body"/>
        <w:spacing w:before="0" w:beforeAutospacing="0" w:after="0" w:afterAutospacing="0"/>
        <w:rPr>
          <w:rFonts w:asciiTheme="minorHAnsi" w:hAnsiTheme="minorHAnsi" w:cstheme="minorHAnsi"/>
          <w:b/>
          <w:sz w:val="22"/>
          <w:szCs w:val="22"/>
        </w:rPr>
      </w:pPr>
    </w:p>
    <w:p w14:paraId="64B7F87D" w14:textId="5D132DEA" w:rsidR="002846D7" w:rsidRPr="00EC7A9E" w:rsidRDefault="002846D7" w:rsidP="00272EC7">
      <w:pPr>
        <w:pStyle w:val="body"/>
        <w:spacing w:before="0" w:beforeAutospacing="0" w:after="0" w:afterAutospacing="0"/>
        <w:rPr>
          <w:rFonts w:asciiTheme="minorHAnsi" w:hAnsiTheme="minorHAnsi" w:cstheme="minorHAnsi"/>
          <w:b/>
          <w:sz w:val="22"/>
          <w:szCs w:val="22"/>
        </w:rPr>
      </w:pPr>
      <w:r w:rsidRPr="00EC7A9E">
        <w:rPr>
          <w:rFonts w:asciiTheme="minorHAnsi" w:hAnsiTheme="minorHAnsi" w:cstheme="minorHAnsi"/>
          <w:b/>
          <w:sz w:val="22"/>
          <w:szCs w:val="22"/>
        </w:rPr>
        <w:t>Maternity pay</w:t>
      </w:r>
    </w:p>
    <w:p w14:paraId="00C4BD23" w14:textId="77777777" w:rsidR="002846D7" w:rsidRPr="00EC7A9E" w:rsidRDefault="002846D7" w:rsidP="002846D7">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lastRenderedPageBreak/>
        <w:t>[</w:t>
      </w:r>
      <w:r w:rsidRPr="00700DE0">
        <w:rPr>
          <w:rFonts w:asciiTheme="minorHAnsi" w:hAnsiTheme="minorHAnsi" w:cstheme="minorHAnsi"/>
          <w:color w:val="000000" w:themeColor="text1"/>
          <w:sz w:val="22"/>
          <w:highlight w:val="cyan"/>
        </w:rPr>
        <w:t>Select from the paragraphs below and delete as appropriate</w:t>
      </w:r>
      <w:r w:rsidRPr="00EC7A9E">
        <w:rPr>
          <w:rFonts w:asciiTheme="minorHAnsi" w:hAnsiTheme="minorHAnsi" w:cstheme="minorHAnsi"/>
          <w:color w:val="000000" w:themeColor="text1"/>
          <w:sz w:val="22"/>
        </w:rPr>
        <w:t>]</w:t>
      </w:r>
    </w:p>
    <w:p w14:paraId="1698A682" w14:textId="77777777" w:rsidR="002846D7" w:rsidRPr="00EC7A9E" w:rsidRDefault="002846D7" w:rsidP="002846D7">
      <w:pPr>
        <w:rPr>
          <w:rFonts w:asciiTheme="minorHAnsi" w:hAnsiTheme="minorHAnsi" w:cstheme="minorHAnsi"/>
          <w:color w:val="000000" w:themeColor="text1"/>
          <w:sz w:val="22"/>
        </w:rPr>
      </w:pPr>
    </w:p>
    <w:p w14:paraId="793884F1" w14:textId="77777777" w:rsidR="002846D7" w:rsidRPr="00EC7A9E" w:rsidRDefault="002846D7" w:rsidP="002846D7">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 xml:space="preserve">Unfortunately you are not entitled to receive Statutory Maternity Pay as you do not meet the qualifying conditions. The attached SMP1 form provides more information on this. </w:t>
      </w:r>
    </w:p>
    <w:p w14:paraId="08511458" w14:textId="77777777" w:rsidR="002846D7" w:rsidRPr="00EC7A9E" w:rsidRDefault="002846D7" w:rsidP="002846D7">
      <w:pPr>
        <w:rPr>
          <w:rFonts w:asciiTheme="minorHAnsi" w:hAnsiTheme="minorHAnsi" w:cstheme="minorHAnsi"/>
          <w:color w:val="000000" w:themeColor="text1"/>
          <w:sz w:val="22"/>
        </w:rPr>
      </w:pPr>
    </w:p>
    <w:p w14:paraId="2986165D" w14:textId="77777777" w:rsidR="002846D7" w:rsidRPr="00EC7A9E" w:rsidRDefault="002846D7" w:rsidP="002846D7">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However, you may be eligible to receive State Maternity Allowance (SMA) and I would advise that you contact your Job Centre Plus to clarify this. The attached SMP1 form will assist in your claim.</w:t>
      </w:r>
    </w:p>
    <w:p w14:paraId="1814AF93" w14:textId="77777777" w:rsidR="002846D7" w:rsidRPr="00EC7A9E" w:rsidRDefault="002846D7" w:rsidP="002846D7">
      <w:pPr>
        <w:pStyle w:val="BodyTextIndent2"/>
        <w:ind w:left="0"/>
        <w:rPr>
          <w:rFonts w:asciiTheme="minorHAnsi" w:hAnsiTheme="minorHAnsi" w:cstheme="minorHAnsi"/>
          <w:color w:val="FF0000"/>
          <w:sz w:val="22"/>
          <w:szCs w:val="22"/>
        </w:rPr>
      </w:pPr>
    </w:p>
    <w:p w14:paraId="6CA0604F" w14:textId="77777777" w:rsidR="002846D7" w:rsidRPr="00EC7A9E" w:rsidRDefault="002846D7" w:rsidP="002846D7">
      <w:pPr>
        <w:pStyle w:val="BodyTextIndent2"/>
        <w:ind w:left="0"/>
        <w:rPr>
          <w:rFonts w:asciiTheme="minorHAnsi" w:hAnsiTheme="minorHAnsi" w:cstheme="minorHAnsi"/>
          <w:color w:val="000000" w:themeColor="text1"/>
          <w:sz w:val="22"/>
          <w:szCs w:val="22"/>
        </w:rPr>
      </w:pPr>
      <w:r w:rsidRPr="00EC7A9E">
        <w:rPr>
          <w:rFonts w:asciiTheme="minorHAnsi" w:hAnsiTheme="minorHAnsi" w:cstheme="minorHAnsi"/>
          <w:color w:val="000000" w:themeColor="text1"/>
          <w:sz w:val="22"/>
          <w:szCs w:val="22"/>
        </w:rPr>
        <w:t>[</w:t>
      </w:r>
      <w:r w:rsidRPr="007C36C3">
        <w:rPr>
          <w:rFonts w:asciiTheme="minorHAnsi" w:hAnsiTheme="minorHAnsi" w:cstheme="minorHAnsi"/>
          <w:color w:val="000000" w:themeColor="text1"/>
          <w:sz w:val="22"/>
          <w:szCs w:val="22"/>
          <w:highlight w:val="cyan"/>
        </w:rPr>
        <w:t>OR</w:t>
      </w:r>
      <w:r w:rsidRPr="00EC7A9E">
        <w:rPr>
          <w:rFonts w:asciiTheme="minorHAnsi" w:hAnsiTheme="minorHAnsi" w:cstheme="minorHAnsi"/>
          <w:color w:val="000000" w:themeColor="text1"/>
          <w:sz w:val="22"/>
          <w:szCs w:val="22"/>
        </w:rPr>
        <w:t>]</w:t>
      </w:r>
    </w:p>
    <w:p w14:paraId="5F9BA298" w14:textId="77777777" w:rsidR="002846D7" w:rsidRPr="00EC7A9E" w:rsidRDefault="002846D7" w:rsidP="002846D7">
      <w:pPr>
        <w:rPr>
          <w:rFonts w:asciiTheme="minorHAnsi" w:hAnsiTheme="minorHAnsi" w:cstheme="minorHAnsi"/>
          <w:color w:val="000000" w:themeColor="text1"/>
          <w:sz w:val="22"/>
        </w:rPr>
      </w:pPr>
    </w:p>
    <w:p w14:paraId="70B990A2" w14:textId="3DE6B52A" w:rsidR="002846D7" w:rsidRPr="00EC7A9E" w:rsidRDefault="002846D7" w:rsidP="002846D7">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You are entitled to receive Statutory Maternity Pay (SMP) for a maximum 39 weeks. Generally speaking, the first six</w:t>
      </w:r>
      <w:r w:rsidR="00E87388" w:rsidRPr="00EC7A9E">
        <w:rPr>
          <w:rFonts w:asciiTheme="minorHAnsi" w:hAnsiTheme="minorHAnsi" w:cstheme="minorHAnsi"/>
          <w:color w:val="000000" w:themeColor="text1"/>
          <w:sz w:val="22"/>
        </w:rPr>
        <w:t xml:space="preserve"> weeks of SMP is paid at 90 per cent</w:t>
      </w:r>
      <w:r w:rsidRPr="00EC7A9E">
        <w:rPr>
          <w:rFonts w:asciiTheme="minorHAnsi" w:hAnsiTheme="minorHAnsi" w:cstheme="minorHAnsi"/>
          <w:color w:val="000000" w:themeColor="text1"/>
          <w:sz w:val="22"/>
        </w:rPr>
        <w:t xml:space="preserve"> of your average weekly earnings, which is [</w:t>
      </w:r>
      <w:r w:rsidRPr="007C36C3">
        <w:rPr>
          <w:rFonts w:asciiTheme="minorHAnsi" w:hAnsiTheme="minorHAnsi" w:cstheme="minorHAnsi"/>
          <w:color w:val="000000" w:themeColor="text1"/>
          <w:sz w:val="22"/>
          <w:highlight w:val="yellow"/>
        </w:rPr>
        <w:t>insert amount</w:t>
      </w:r>
      <w:r w:rsidRPr="00EC7A9E">
        <w:rPr>
          <w:rFonts w:asciiTheme="minorHAnsi" w:hAnsiTheme="minorHAnsi" w:cstheme="minorHAnsi"/>
          <w:color w:val="000000" w:themeColor="text1"/>
          <w:sz w:val="22"/>
        </w:rPr>
        <w:t>].  The remaining maximum 33 weeks is paid at the standard rate [</w:t>
      </w:r>
      <w:r w:rsidRPr="007C36C3">
        <w:rPr>
          <w:rFonts w:asciiTheme="minorHAnsi" w:hAnsiTheme="minorHAnsi" w:cstheme="minorHAnsi"/>
          <w:color w:val="000000" w:themeColor="text1"/>
          <w:sz w:val="22"/>
          <w:highlight w:val="yellow"/>
        </w:rPr>
        <w:t>insert amount</w:t>
      </w:r>
      <w:r w:rsidR="00810B3E">
        <w:rPr>
          <w:rFonts w:asciiTheme="minorHAnsi" w:hAnsiTheme="minorHAnsi" w:cstheme="minorHAnsi"/>
          <w:color w:val="000000" w:themeColor="text1"/>
          <w:sz w:val="22"/>
        </w:rPr>
        <w:t xml:space="preserve"> </w:t>
      </w:r>
      <w:r w:rsidR="00810B3E" w:rsidRPr="00810B3E">
        <w:rPr>
          <w:rFonts w:asciiTheme="minorHAnsi" w:hAnsiTheme="minorHAnsi" w:cstheme="minorHAnsi"/>
          <w:color w:val="000000" w:themeColor="text1"/>
          <w:sz w:val="22"/>
          <w:highlight w:val="yellow"/>
        </w:rPr>
        <w:t>(rates can be found on gov.uk)</w:t>
      </w:r>
      <w:r w:rsidRPr="00810B3E">
        <w:rPr>
          <w:rFonts w:asciiTheme="minorHAnsi" w:hAnsiTheme="minorHAnsi" w:cstheme="minorHAnsi"/>
          <w:color w:val="000000" w:themeColor="text1"/>
          <w:sz w:val="22"/>
          <w:highlight w:val="yellow"/>
        </w:rPr>
        <w:t>],</w:t>
      </w:r>
      <w:r w:rsidR="00E87388" w:rsidRPr="00EC7A9E">
        <w:rPr>
          <w:rFonts w:asciiTheme="minorHAnsi" w:hAnsiTheme="minorHAnsi" w:cstheme="minorHAnsi"/>
          <w:color w:val="000000" w:themeColor="text1"/>
          <w:sz w:val="22"/>
        </w:rPr>
        <w:t xml:space="preserve"> however, if 90 per cent</w:t>
      </w:r>
      <w:r w:rsidRPr="00EC7A9E">
        <w:rPr>
          <w:rFonts w:asciiTheme="minorHAnsi" w:hAnsiTheme="minorHAnsi" w:cstheme="minorHAnsi"/>
          <w:color w:val="000000" w:themeColor="text1"/>
          <w:sz w:val="22"/>
        </w:rPr>
        <w:t xml:space="preserve"> of your average weekly earnings is less than the sta</w:t>
      </w:r>
      <w:r w:rsidR="00E87388" w:rsidRPr="00EC7A9E">
        <w:rPr>
          <w:rFonts w:asciiTheme="minorHAnsi" w:hAnsiTheme="minorHAnsi" w:cstheme="minorHAnsi"/>
          <w:color w:val="000000" w:themeColor="text1"/>
          <w:sz w:val="22"/>
        </w:rPr>
        <w:t>ndard rate, you will receive 90 per cent</w:t>
      </w:r>
      <w:r w:rsidRPr="00EC7A9E">
        <w:rPr>
          <w:rFonts w:asciiTheme="minorHAnsi" w:hAnsiTheme="minorHAnsi" w:cstheme="minorHAnsi"/>
          <w:color w:val="000000" w:themeColor="text1"/>
          <w:sz w:val="22"/>
        </w:rPr>
        <w:t xml:space="preserve"> of your average weekly earnings for the entire maternity pay period. The average weekly earnings are taken from the eight weeks up to and including the ‘qualifying week’. Your qualifying week is [</w:t>
      </w:r>
      <w:r w:rsidRPr="00810B3E">
        <w:rPr>
          <w:rFonts w:asciiTheme="minorHAnsi" w:hAnsiTheme="minorHAnsi" w:cstheme="minorHAnsi"/>
          <w:color w:val="000000" w:themeColor="text1"/>
          <w:sz w:val="22"/>
          <w:highlight w:val="yellow"/>
        </w:rPr>
        <w:t>insert date</w:t>
      </w:r>
      <w:r w:rsidRPr="00EC7A9E">
        <w:rPr>
          <w:rFonts w:asciiTheme="minorHAnsi" w:hAnsiTheme="minorHAnsi" w:cstheme="minorHAnsi"/>
          <w:color w:val="000000" w:themeColor="text1"/>
          <w:sz w:val="22"/>
        </w:rPr>
        <w:t>].</w:t>
      </w:r>
    </w:p>
    <w:p w14:paraId="19EE9AE1" w14:textId="77777777" w:rsidR="002846D7" w:rsidRPr="00EC7A9E" w:rsidRDefault="002846D7" w:rsidP="002846D7">
      <w:pPr>
        <w:rPr>
          <w:rFonts w:asciiTheme="minorHAnsi" w:hAnsiTheme="minorHAnsi" w:cstheme="minorHAnsi"/>
          <w:color w:val="000000" w:themeColor="text1"/>
          <w:sz w:val="22"/>
        </w:rPr>
      </w:pPr>
    </w:p>
    <w:p w14:paraId="71B85F4F" w14:textId="77777777" w:rsidR="002846D7" w:rsidRPr="00EC7A9E" w:rsidRDefault="002846D7" w:rsidP="002846D7">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I must inform you that any entitlement to SMP may be affected if you work for another employer whilst you are receiving SMP. You must therefore inform us if this happens.</w:t>
      </w:r>
    </w:p>
    <w:p w14:paraId="492D5508" w14:textId="77777777" w:rsidR="00607F30" w:rsidRPr="00EC7A9E" w:rsidRDefault="00607F30" w:rsidP="002846D7">
      <w:pPr>
        <w:rPr>
          <w:rFonts w:asciiTheme="minorHAnsi" w:hAnsiTheme="minorHAnsi" w:cstheme="minorHAnsi"/>
          <w:color w:val="000000" w:themeColor="text1"/>
          <w:sz w:val="22"/>
        </w:rPr>
      </w:pPr>
    </w:p>
    <w:p w14:paraId="6B23ED25" w14:textId="77777777" w:rsidR="00607F30" w:rsidRPr="00EC7A9E" w:rsidRDefault="00607F30" w:rsidP="002846D7">
      <w:pPr>
        <w:rPr>
          <w:rFonts w:asciiTheme="minorHAnsi" w:hAnsiTheme="minorHAnsi" w:cstheme="minorHAnsi"/>
          <w:b/>
          <w:color w:val="000000" w:themeColor="text1"/>
          <w:sz w:val="22"/>
        </w:rPr>
      </w:pPr>
      <w:r w:rsidRPr="00EC7A9E">
        <w:rPr>
          <w:rFonts w:asciiTheme="minorHAnsi" w:hAnsiTheme="minorHAnsi" w:cstheme="minorHAnsi"/>
          <w:b/>
          <w:color w:val="000000" w:themeColor="text1"/>
          <w:sz w:val="22"/>
        </w:rPr>
        <w:t>Notice requirements</w:t>
      </w:r>
    </w:p>
    <w:p w14:paraId="5C4D8B17" w14:textId="77777777" w:rsidR="00607F30" w:rsidRPr="00EC7A9E" w:rsidRDefault="00607F30" w:rsidP="002846D7">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 xml:space="preserve">To </w:t>
      </w:r>
      <w:r w:rsidR="00352746" w:rsidRPr="00EC7A9E">
        <w:rPr>
          <w:rFonts w:asciiTheme="minorHAnsi" w:hAnsiTheme="minorHAnsi" w:cstheme="minorHAnsi"/>
          <w:color w:val="000000" w:themeColor="text1"/>
          <w:sz w:val="22"/>
        </w:rPr>
        <w:t>exercise</w:t>
      </w:r>
      <w:r w:rsidRPr="00EC7A9E">
        <w:rPr>
          <w:rFonts w:asciiTheme="minorHAnsi" w:hAnsiTheme="minorHAnsi" w:cstheme="minorHAnsi"/>
          <w:color w:val="000000" w:themeColor="text1"/>
          <w:sz w:val="22"/>
        </w:rPr>
        <w:t xml:space="preserve"> your right to maternity leave and Statutory Maternity Pay, </w:t>
      </w:r>
      <w:r w:rsidR="0088419D" w:rsidRPr="00EC7A9E">
        <w:rPr>
          <w:rFonts w:asciiTheme="minorHAnsi" w:hAnsiTheme="minorHAnsi" w:cstheme="minorHAnsi"/>
          <w:color w:val="000000" w:themeColor="text1"/>
          <w:sz w:val="22"/>
        </w:rPr>
        <w:t xml:space="preserve">please inform me </w:t>
      </w:r>
      <w:r w:rsidRPr="00EC7A9E">
        <w:rPr>
          <w:rFonts w:asciiTheme="minorHAnsi" w:hAnsiTheme="minorHAnsi" w:cstheme="minorHAnsi"/>
          <w:color w:val="000000" w:themeColor="text1"/>
          <w:sz w:val="22"/>
        </w:rPr>
        <w:t>by the 15</w:t>
      </w:r>
      <w:r w:rsidRPr="00EC7A9E">
        <w:rPr>
          <w:rFonts w:asciiTheme="minorHAnsi" w:hAnsiTheme="minorHAnsi" w:cstheme="minorHAnsi"/>
          <w:color w:val="000000" w:themeColor="text1"/>
          <w:sz w:val="22"/>
          <w:vertAlign w:val="superscript"/>
        </w:rPr>
        <w:t>th</w:t>
      </w:r>
      <w:r w:rsidRPr="00EC7A9E">
        <w:rPr>
          <w:rFonts w:asciiTheme="minorHAnsi" w:hAnsiTheme="minorHAnsi" w:cstheme="minorHAnsi"/>
          <w:color w:val="000000" w:themeColor="text1"/>
          <w:sz w:val="22"/>
        </w:rPr>
        <w:t xml:space="preserve"> week before your expected week of childbi</w:t>
      </w:r>
      <w:r w:rsidR="007E4992" w:rsidRPr="00EC7A9E">
        <w:rPr>
          <w:rFonts w:asciiTheme="minorHAnsi" w:hAnsiTheme="minorHAnsi" w:cstheme="minorHAnsi"/>
          <w:color w:val="000000" w:themeColor="text1"/>
          <w:sz w:val="22"/>
        </w:rPr>
        <w:t>rth (EWC), unless not reasonably</w:t>
      </w:r>
      <w:r w:rsidRPr="00EC7A9E">
        <w:rPr>
          <w:rFonts w:asciiTheme="minorHAnsi" w:hAnsiTheme="minorHAnsi" w:cstheme="minorHAnsi"/>
          <w:color w:val="000000" w:themeColor="text1"/>
          <w:sz w:val="22"/>
        </w:rPr>
        <w:t xml:space="preserve"> practicable, of:</w:t>
      </w:r>
    </w:p>
    <w:p w14:paraId="25DDEBDD" w14:textId="77777777" w:rsidR="00607F30" w:rsidRPr="00EC7A9E" w:rsidRDefault="00607F30" w:rsidP="002846D7">
      <w:pPr>
        <w:rPr>
          <w:rFonts w:asciiTheme="minorHAnsi" w:hAnsiTheme="minorHAnsi" w:cstheme="minorHAnsi"/>
          <w:color w:val="000000" w:themeColor="text1"/>
          <w:sz w:val="22"/>
        </w:rPr>
      </w:pPr>
    </w:p>
    <w:p w14:paraId="4DAE5673" w14:textId="77777777" w:rsidR="00607F30" w:rsidRPr="00EC7A9E" w:rsidRDefault="00607F30" w:rsidP="00607F30">
      <w:pPr>
        <w:pStyle w:val="ListParagraph"/>
        <w:numPr>
          <w:ilvl w:val="0"/>
          <w:numId w:val="16"/>
        </w:num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 xml:space="preserve">when </w:t>
      </w:r>
      <w:r w:rsidR="007E4992" w:rsidRPr="00EC7A9E">
        <w:rPr>
          <w:rFonts w:asciiTheme="minorHAnsi" w:hAnsiTheme="minorHAnsi" w:cstheme="minorHAnsi"/>
          <w:color w:val="000000" w:themeColor="text1"/>
          <w:sz w:val="22"/>
        </w:rPr>
        <w:t>the EWC will be. This is done</w:t>
      </w:r>
      <w:r w:rsidRPr="00EC7A9E">
        <w:rPr>
          <w:rFonts w:asciiTheme="minorHAnsi" w:hAnsiTheme="minorHAnsi" w:cstheme="minorHAnsi"/>
          <w:color w:val="000000" w:themeColor="text1"/>
          <w:sz w:val="22"/>
        </w:rPr>
        <w:t xml:space="preserve"> by providing your Certificate MATB1, a maternity certificate from a registered medical practitioner or midwife</w:t>
      </w:r>
      <w:r w:rsidR="007E4992" w:rsidRPr="00EC7A9E">
        <w:rPr>
          <w:rFonts w:asciiTheme="minorHAnsi" w:hAnsiTheme="minorHAnsi" w:cstheme="minorHAnsi"/>
          <w:color w:val="000000" w:themeColor="text1"/>
          <w:sz w:val="22"/>
        </w:rPr>
        <w:t xml:space="preserve"> that is normally issued within 20 weeks of your EWC</w:t>
      </w:r>
    </w:p>
    <w:p w14:paraId="34375976" w14:textId="77777777" w:rsidR="007E4992" w:rsidRPr="00EC7A9E" w:rsidRDefault="007E4992" w:rsidP="00607F30">
      <w:pPr>
        <w:pStyle w:val="ListParagraph"/>
        <w:numPr>
          <w:ilvl w:val="0"/>
          <w:numId w:val="16"/>
        </w:num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the date you wish your maternity leave to start. This must be in writing and cannot be a date that is earlier than the beginning of the 11</w:t>
      </w:r>
      <w:r w:rsidRPr="00EC7A9E">
        <w:rPr>
          <w:rFonts w:asciiTheme="minorHAnsi" w:hAnsiTheme="minorHAnsi" w:cstheme="minorHAnsi"/>
          <w:color w:val="000000" w:themeColor="text1"/>
          <w:sz w:val="22"/>
          <w:vertAlign w:val="superscript"/>
        </w:rPr>
        <w:t>th</w:t>
      </w:r>
      <w:r w:rsidRPr="00EC7A9E">
        <w:rPr>
          <w:rFonts w:asciiTheme="minorHAnsi" w:hAnsiTheme="minorHAnsi" w:cstheme="minorHAnsi"/>
          <w:color w:val="000000" w:themeColor="text1"/>
          <w:sz w:val="22"/>
        </w:rPr>
        <w:t xml:space="preserve"> week before your EWC. </w:t>
      </w:r>
    </w:p>
    <w:p w14:paraId="4A6FDBFC" w14:textId="77777777" w:rsidR="007E4992" w:rsidRPr="00EC7A9E" w:rsidRDefault="007E4992" w:rsidP="007E4992">
      <w:pPr>
        <w:rPr>
          <w:rFonts w:asciiTheme="minorHAnsi" w:hAnsiTheme="minorHAnsi" w:cstheme="minorHAnsi"/>
          <w:color w:val="000000" w:themeColor="text1"/>
          <w:sz w:val="22"/>
        </w:rPr>
      </w:pPr>
    </w:p>
    <w:p w14:paraId="40571D67" w14:textId="77777777" w:rsidR="007E4992" w:rsidRPr="00EC7A9E" w:rsidRDefault="007E4992" w:rsidP="007E4992">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Please tell me at least 28 days in advance of the start date if you have changed your mind about when yo</w:t>
      </w:r>
      <w:r w:rsidR="00352746" w:rsidRPr="00EC7A9E">
        <w:rPr>
          <w:rFonts w:asciiTheme="minorHAnsi" w:hAnsiTheme="minorHAnsi" w:cstheme="minorHAnsi"/>
          <w:color w:val="000000" w:themeColor="text1"/>
          <w:sz w:val="22"/>
        </w:rPr>
        <w:t>u wish your maternity leave to begin</w:t>
      </w:r>
      <w:r w:rsidRPr="00EC7A9E">
        <w:rPr>
          <w:rFonts w:asciiTheme="minorHAnsi" w:hAnsiTheme="minorHAnsi" w:cstheme="minorHAnsi"/>
          <w:color w:val="000000" w:themeColor="text1"/>
          <w:sz w:val="22"/>
        </w:rPr>
        <w:t xml:space="preserve">, unless this is not reasonably practicable to do. </w:t>
      </w:r>
    </w:p>
    <w:p w14:paraId="690FBD80" w14:textId="77777777" w:rsidR="007E4992" w:rsidRPr="00EC7A9E" w:rsidRDefault="007E4992" w:rsidP="007E4992">
      <w:pPr>
        <w:rPr>
          <w:rFonts w:asciiTheme="minorHAnsi" w:hAnsiTheme="minorHAnsi" w:cstheme="minorHAnsi"/>
          <w:color w:val="000000" w:themeColor="text1"/>
          <w:sz w:val="22"/>
        </w:rPr>
      </w:pPr>
    </w:p>
    <w:p w14:paraId="1BE5C379" w14:textId="77777777" w:rsidR="007E4992" w:rsidRPr="00EC7A9E" w:rsidRDefault="007E4992" w:rsidP="007E4992">
      <w:pPr>
        <w:rPr>
          <w:rFonts w:asciiTheme="minorHAnsi" w:hAnsiTheme="minorHAnsi" w:cstheme="minorHAnsi"/>
          <w:color w:val="000000" w:themeColor="text1"/>
          <w:sz w:val="22"/>
        </w:rPr>
      </w:pPr>
      <w:r w:rsidRPr="00EC7A9E">
        <w:rPr>
          <w:rFonts w:asciiTheme="minorHAnsi" w:hAnsiTheme="minorHAnsi" w:cstheme="minorHAnsi"/>
          <w:color w:val="000000" w:themeColor="text1"/>
          <w:sz w:val="22"/>
        </w:rPr>
        <w:t xml:space="preserve">Once I’ve received your plans, I will write to you within 28 days confirming the date you will be expected to return to work </w:t>
      </w:r>
      <w:r w:rsidR="00352746" w:rsidRPr="00EC7A9E">
        <w:rPr>
          <w:rFonts w:asciiTheme="minorHAnsi" w:hAnsiTheme="minorHAnsi" w:cstheme="minorHAnsi"/>
          <w:color w:val="000000" w:themeColor="text1"/>
          <w:sz w:val="22"/>
        </w:rPr>
        <w:t xml:space="preserve">after taking </w:t>
      </w:r>
      <w:r w:rsidRPr="00EC7A9E">
        <w:rPr>
          <w:rFonts w:asciiTheme="minorHAnsi" w:hAnsiTheme="minorHAnsi" w:cstheme="minorHAnsi"/>
          <w:color w:val="000000" w:themeColor="text1"/>
          <w:sz w:val="22"/>
        </w:rPr>
        <w:t xml:space="preserve">your full maternity leave entitlement. </w:t>
      </w:r>
    </w:p>
    <w:p w14:paraId="5888C8FB" w14:textId="77777777" w:rsidR="00272EC7" w:rsidRPr="00EC7A9E" w:rsidRDefault="00272EC7" w:rsidP="00272EC7">
      <w:pPr>
        <w:pStyle w:val="body"/>
        <w:spacing w:before="0" w:beforeAutospacing="0" w:after="0" w:afterAutospacing="0"/>
        <w:rPr>
          <w:rFonts w:asciiTheme="minorHAnsi" w:hAnsiTheme="minorHAnsi" w:cstheme="minorHAnsi"/>
          <w:sz w:val="22"/>
          <w:szCs w:val="22"/>
        </w:rPr>
      </w:pPr>
    </w:p>
    <w:p w14:paraId="12931EBA" w14:textId="77777777" w:rsidR="00272EC7" w:rsidRPr="00EC7A9E" w:rsidRDefault="00272EC7" w:rsidP="00272EC7">
      <w:pPr>
        <w:rPr>
          <w:rFonts w:asciiTheme="minorHAnsi" w:eastAsia="Times New Roman" w:hAnsiTheme="minorHAnsi" w:cstheme="minorHAnsi"/>
          <w:b/>
          <w:sz w:val="22"/>
          <w:lang w:eastAsia="en-GB"/>
        </w:rPr>
      </w:pPr>
      <w:r w:rsidRPr="00EC7A9E">
        <w:rPr>
          <w:rFonts w:asciiTheme="minorHAnsi" w:eastAsia="Times New Roman" w:hAnsiTheme="minorHAnsi" w:cstheme="minorHAnsi"/>
          <w:b/>
          <w:sz w:val="22"/>
          <w:lang w:eastAsia="en-GB"/>
        </w:rPr>
        <w:t>Keeping in touch days</w:t>
      </w:r>
    </w:p>
    <w:p w14:paraId="310E7B5F" w14:textId="77777777" w:rsidR="00272EC7" w:rsidRPr="00EC7A9E" w:rsidRDefault="00272EC7" w:rsidP="00272EC7">
      <w:pPr>
        <w:rPr>
          <w:rFonts w:asciiTheme="minorHAnsi" w:eastAsia="Times New Roman" w:hAnsiTheme="minorHAnsi" w:cstheme="minorHAnsi"/>
          <w:sz w:val="22"/>
          <w:lang w:eastAsia="en-GB"/>
        </w:rPr>
      </w:pPr>
      <w:r w:rsidRPr="00EC7A9E">
        <w:rPr>
          <w:rFonts w:asciiTheme="minorHAnsi" w:eastAsia="Times New Roman" w:hAnsiTheme="minorHAnsi" w:cstheme="minorHAnsi"/>
          <w:sz w:val="22"/>
          <w:lang w:eastAsia="en-GB"/>
        </w:rPr>
        <w:t xml:space="preserve">During your maternity leave, you may work for up to 10 days without losing your entitlement to maternity leave and </w:t>
      </w:r>
      <w:r w:rsidR="00981736" w:rsidRPr="00EC7A9E">
        <w:rPr>
          <w:rFonts w:asciiTheme="minorHAnsi" w:eastAsia="Times New Roman" w:hAnsiTheme="minorHAnsi" w:cstheme="minorHAnsi"/>
          <w:sz w:val="22"/>
          <w:lang w:eastAsia="en-GB"/>
        </w:rPr>
        <w:t>[</w:t>
      </w:r>
      <w:r w:rsidR="00981736" w:rsidRPr="00810B3E">
        <w:rPr>
          <w:rFonts w:asciiTheme="minorHAnsi" w:eastAsia="Times New Roman" w:hAnsiTheme="minorHAnsi" w:cstheme="minorHAnsi"/>
          <w:sz w:val="22"/>
          <w:highlight w:val="yellow"/>
          <w:lang w:eastAsia="en-GB"/>
        </w:rPr>
        <w:t>delete as appropriate – SMP/MA</w:t>
      </w:r>
      <w:r w:rsidR="00981736" w:rsidRPr="00EC7A9E">
        <w:rPr>
          <w:rFonts w:asciiTheme="minorHAnsi" w:eastAsia="Times New Roman" w:hAnsiTheme="minorHAnsi" w:cstheme="minorHAnsi"/>
          <w:sz w:val="22"/>
          <w:lang w:eastAsia="en-GB"/>
        </w:rPr>
        <w:t>].</w:t>
      </w:r>
      <w:r w:rsidRPr="00EC7A9E">
        <w:rPr>
          <w:rFonts w:asciiTheme="minorHAnsi" w:eastAsia="Times New Roman" w:hAnsiTheme="minorHAnsi" w:cstheme="minorHAnsi"/>
          <w:sz w:val="22"/>
          <w:lang w:eastAsia="en-GB"/>
        </w:rPr>
        <w:t xml:space="preserve"> These are called Keeping in Touch days (KIT days). You may not w</w:t>
      </w:r>
      <w:r w:rsidR="00981736" w:rsidRPr="00EC7A9E">
        <w:rPr>
          <w:rFonts w:asciiTheme="minorHAnsi" w:eastAsia="Times New Roman" w:hAnsiTheme="minorHAnsi" w:cstheme="minorHAnsi"/>
          <w:sz w:val="22"/>
          <w:lang w:eastAsia="en-GB"/>
        </w:rPr>
        <w:t>ork a KIT day within the [</w:t>
      </w:r>
      <w:r w:rsidR="00981736" w:rsidRPr="00810B3E">
        <w:rPr>
          <w:rFonts w:asciiTheme="minorHAnsi" w:eastAsia="Times New Roman" w:hAnsiTheme="minorHAnsi" w:cstheme="minorHAnsi"/>
          <w:sz w:val="22"/>
          <w:highlight w:val="yellow"/>
          <w:lang w:eastAsia="en-GB"/>
        </w:rPr>
        <w:t>delete as appropriate - two weeks/four weeks (period is four weeks if employee works in a factory environment)</w:t>
      </w:r>
      <w:r w:rsidR="00981736" w:rsidRPr="00EC7A9E">
        <w:rPr>
          <w:rFonts w:asciiTheme="minorHAnsi" w:eastAsia="Times New Roman" w:hAnsiTheme="minorHAnsi" w:cstheme="minorHAnsi"/>
          <w:sz w:val="22"/>
          <w:lang w:eastAsia="en-GB"/>
        </w:rPr>
        <w:t xml:space="preserve">] </w:t>
      </w:r>
      <w:r w:rsidRPr="00EC7A9E">
        <w:rPr>
          <w:rFonts w:asciiTheme="minorHAnsi" w:eastAsia="Times New Roman" w:hAnsiTheme="minorHAnsi" w:cstheme="minorHAnsi"/>
          <w:sz w:val="22"/>
          <w:lang w:eastAsia="en-GB"/>
        </w:rPr>
        <w:t xml:space="preserve">after you have given birth. KIT days are intended to help you keep in touch with us and allow you to do some work during your maternity leave </w:t>
      </w:r>
      <w:r w:rsidR="00981736" w:rsidRPr="00EC7A9E">
        <w:rPr>
          <w:rFonts w:asciiTheme="minorHAnsi" w:eastAsia="Times New Roman" w:hAnsiTheme="minorHAnsi" w:cstheme="minorHAnsi"/>
          <w:sz w:val="22"/>
          <w:lang w:eastAsia="en-GB"/>
        </w:rPr>
        <w:t>for which you will receive your normal rate of pay offset against</w:t>
      </w:r>
      <w:r w:rsidR="00981736" w:rsidRPr="00EC7A9E">
        <w:rPr>
          <w:rFonts w:asciiTheme="minorHAnsi" w:hAnsiTheme="minorHAnsi" w:cstheme="minorHAnsi"/>
          <w:color w:val="000000"/>
          <w:sz w:val="22"/>
        </w:rPr>
        <w:t xml:space="preserve"> [</w:t>
      </w:r>
      <w:r w:rsidR="00981736" w:rsidRPr="00091A2A">
        <w:rPr>
          <w:rFonts w:asciiTheme="minorHAnsi" w:hAnsiTheme="minorHAnsi" w:cstheme="minorHAnsi"/>
          <w:sz w:val="22"/>
          <w:highlight w:val="yellow"/>
        </w:rPr>
        <w:t xml:space="preserve">delete as appropriate – </w:t>
      </w:r>
      <w:r w:rsidR="00981736" w:rsidRPr="00091A2A">
        <w:rPr>
          <w:rFonts w:asciiTheme="minorHAnsi" w:hAnsiTheme="minorHAnsi" w:cstheme="minorHAnsi"/>
          <w:color w:val="000000"/>
          <w:sz w:val="22"/>
          <w:highlight w:val="yellow"/>
        </w:rPr>
        <w:t>SMP/MA</w:t>
      </w:r>
      <w:r w:rsidR="00981736" w:rsidRPr="00EC7A9E">
        <w:rPr>
          <w:rFonts w:asciiTheme="minorHAnsi" w:hAnsiTheme="minorHAnsi" w:cstheme="minorHAnsi"/>
          <w:color w:val="000000"/>
          <w:sz w:val="22"/>
        </w:rPr>
        <w:t xml:space="preserve">]. </w:t>
      </w:r>
      <w:r w:rsidRPr="00EC7A9E">
        <w:rPr>
          <w:rFonts w:asciiTheme="minorHAnsi" w:eastAsia="Times New Roman" w:hAnsiTheme="minorHAnsi" w:cstheme="minorHAnsi"/>
          <w:sz w:val="22"/>
          <w:lang w:eastAsia="en-GB"/>
        </w:rPr>
        <w:t xml:space="preserve"> KIT days may only be taken where the dates are mutually agreeable for us both. </w:t>
      </w:r>
    </w:p>
    <w:p w14:paraId="139FAF06" w14:textId="77777777" w:rsidR="00272EC7" w:rsidRPr="00EC7A9E" w:rsidRDefault="00272EC7" w:rsidP="00272EC7">
      <w:pPr>
        <w:rPr>
          <w:rFonts w:asciiTheme="minorHAnsi" w:eastAsia="Times New Roman" w:hAnsiTheme="minorHAnsi" w:cstheme="minorHAnsi"/>
          <w:sz w:val="22"/>
          <w:lang w:eastAsia="en-GB"/>
        </w:rPr>
      </w:pPr>
    </w:p>
    <w:p w14:paraId="700A45E7" w14:textId="77777777" w:rsidR="00272EC7" w:rsidRPr="00EC7A9E" w:rsidRDefault="00272EC7" w:rsidP="00272EC7">
      <w:pPr>
        <w:rPr>
          <w:rFonts w:asciiTheme="minorHAnsi" w:eastAsia="Times New Roman" w:hAnsiTheme="minorHAnsi" w:cstheme="minorHAnsi"/>
          <w:b/>
          <w:sz w:val="22"/>
          <w:lang w:eastAsia="en-GB"/>
        </w:rPr>
      </w:pPr>
      <w:r w:rsidRPr="00EC7A9E">
        <w:rPr>
          <w:rFonts w:asciiTheme="minorHAnsi" w:eastAsia="Times New Roman" w:hAnsiTheme="minorHAnsi" w:cstheme="minorHAnsi"/>
          <w:b/>
          <w:sz w:val="22"/>
          <w:lang w:eastAsia="en-GB"/>
        </w:rPr>
        <w:t>Internal vacancies/opportunities at work</w:t>
      </w:r>
    </w:p>
    <w:p w14:paraId="5528AF1F" w14:textId="77777777" w:rsidR="00272EC7" w:rsidRPr="00EC7A9E" w:rsidRDefault="00272EC7" w:rsidP="00272EC7">
      <w:pPr>
        <w:rPr>
          <w:rFonts w:asciiTheme="minorHAnsi" w:eastAsia="Times New Roman" w:hAnsiTheme="minorHAnsi" w:cstheme="minorHAnsi"/>
          <w:sz w:val="22"/>
          <w:lang w:eastAsia="en-GB"/>
        </w:rPr>
      </w:pPr>
      <w:r w:rsidRPr="00EC7A9E">
        <w:rPr>
          <w:rFonts w:asciiTheme="minorHAnsi" w:eastAsia="Times New Roman" w:hAnsiTheme="minorHAnsi" w:cstheme="minorHAnsi"/>
          <w:sz w:val="22"/>
          <w:lang w:eastAsia="en-GB"/>
        </w:rPr>
        <w:lastRenderedPageBreak/>
        <w:t>During your maternity leave we are keen to keep you informed of any internal vacancies/opportunities</w:t>
      </w:r>
      <w:r w:rsidR="00FD2146" w:rsidRPr="00EC7A9E">
        <w:rPr>
          <w:rFonts w:asciiTheme="minorHAnsi" w:eastAsia="Times New Roman" w:hAnsiTheme="minorHAnsi" w:cstheme="minorHAnsi"/>
          <w:sz w:val="22"/>
          <w:lang w:eastAsia="en-GB"/>
        </w:rPr>
        <w:t xml:space="preserve"> that may arise, or other C</w:t>
      </w:r>
      <w:r w:rsidRPr="00EC7A9E">
        <w:rPr>
          <w:rFonts w:asciiTheme="minorHAnsi" w:eastAsia="Times New Roman" w:hAnsiTheme="minorHAnsi" w:cstheme="minorHAnsi"/>
          <w:sz w:val="22"/>
          <w:lang w:eastAsia="en-GB"/>
        </w:rPr>
        <w:t>ompany information that may be useful to you. However, we are conscious that you may not wish to be contacted during your leave, therefore we would k</w:t>
      </w:r>
      <w:r w:rsidR="00A10249" w:rsidRPr="00EC7A9E">
        <w:rPr>
          <w:rFonts w:asciiTheme="minorHAnsi" w:eastAsia="Times New Roman" w:hAnsiTheme="minorHAnsi" w:cstheme="minorHAnsi"/>
          <w:sz w:val="22"/>
          <w:lang w:eastAsia="en-GB"/>
        </w:rPr>
        <w:t>indly request that you indicate to us</w:t>
      </w:r>
      <w:r w:rsidRPr="00EC7A9E">
        <w:rPr>
          <w:rFonts w:asciiTheme="minorHAnsi" w:eastAsia="Times New Roman" w:hAnsiTheme="minorHAnsi" w:cstheme="minorHAnsi"/>
          <w:sz w:val="22"/>
          <w:lang w:eastAsia="en-GB"/>
        </w:rPr>
        <w:t xml:space="preserve"> whether or not you wish to be contacted.</w:t>
      </w:r>
    </w:p>
    <w:p w14:paraId="14D30A03" w14:textId="77777777" w:rsidR="00272EC7" w:rsidRPr="00EC7A9E" w:rsidRDefault="00272EC7" w:rsidP="00272EC7">
      <w:pPr>
        <w:rPr>
          <w:rFonts w:asciiTheme="minorHAnsi" w:eastAsia="Times New Roman" w:hAnsiTheme="minorHAnsi" w:cstheme="minorHAnsi"/>
          <w:sz w:val="22"/>
          <w:lang w:eastAsia="en-GB"/>
        </w:rPr>
      </w:pPr>
    </w:p>
    <w:p w14:paraId="7F33CF15" w14:textId="77777777" w:rsidR="00272EC7" w:rsidRPr="00EC7A9E" w:rsidRDefault="00272EC7" w:rsidP="00272EC7">
      <w:pPr>
        <w:rPr>
          <w:rFonts w:asciiTheme="minorHAnsi" w:eastAsia="Times New Roman" w:hAnsiTheme="minorHAnsi" w:cstheme="minorHAnsi"/>
          <w:b/>
          <w:sz w:val="22"/>
          <w:lang w:eastAsia="en-GB"/>
        </w:rPr>
      </w:pPr>
      <w:r w:rsidRPr="00EC7A9E">
        <w:rPr>
          <w:rFonts w:asciiTheme="minorHAnsi" w:eastAsia="Times New Roman" w:hAnsiTheme="minorHAnsi" w:cstheme="minorHAnsi"/>
          <w:b/>
          <w:sz w:val="22"/>
          <w:lang w:eastAsia="en-GB"/>
        </w:rPr>
        <w:t>Annual leave</w:t>
      </w:r>
    </w:p>
    <w:p w14:paraId="019C491A" w14:textId="77777777" w:rsidR="00272EC7" w:rsidRPr="00EC7A9E" w:rsidRDefault="00272EC7" w:rsidP="00272EC7">
      <w:pPr>
        <w:rPr>
          <w:rFonts w:asciiTheme="minorHAnsi" w:eastAsia="Times New Roman" w:hAnsiTheme="minorHAnsi" w:cstheme="minorHAnsi"/>
          <w:sz w:val="22"/>
          <w:lang w:eastAsia="en-GB"/>
        </w:rPr>
      </w:pPr>
      <w:r w:rsidRPr="00EC7A9E">
        <w:rPr>
          <w:rFonts w:asciiTheme="minorHAnsi" w:eastAsia="Times New Roman" w:hAnsiTheme="minorHAnsi" w:cstheme="minorHAnsi"/>
          <w:sz w:val="22"/>
          <w:lang w:eastAsia="en-GB"/>
        </w:rPr>
        <w:t>You will continue to accrue holidays whilst you are on maternity leave. As these holidays cannot be taken whilst you are on maternity leave, it is important for us to discuss and agree the arrangements for the taking of these holidays.  For example, if you decide to take the full 5</w:t>
      </w:r>
      <w:r w:rsidR="00981736" w:rsidRPr="00EC7A9E">
        <w:rPr>
          <w:rFonts w:asciiTheme="minorHAnsi" w:eastAsia="Times New Roman" w:hAnsiTheme="minorHAnsi" w:cstheme="minorHAnsi"/>
          <w:sz w:val="22"/>
          <w:lang w:eastAsia="en-GB"/>
        </w:rPr>
        <w:t>2 weeks’ leave you will accrue [</w:t>
      </w:r>
      <w:r w:rsidR="00981736" w:rsidRPr="00F73AC5">
        <w:rPr>
          <w:rFonts w:asciiTheme="minorHAnsi" w:eastAsia="Times New Roman" w:hAnsiTheme="minorHAnsi" w:cstheme="minorHAnsi"/>
          <w:sz w:val="22"/>
          <w:highlight w:val="yellow"/>
          <w:lang w:eastAsia="en-GB"/>
        </w:rPr>
        <w:t>insert number</w:t>
      </w:r>
      <w:r w:rsidR="00981736" w:rsidRPr="00EC7A9E">
        <w:rPr>
          <w:rFonts w:asciiTheme="minorHAnsi" w:eastAsia="Times New Roman" w:hAnsiTheme="minorHAnsi" w:cstheme="minorHAnsi"/>
          <w:sz w:val="22"/>
          <w:lang w:eastAsia="en-GB"/>
        </w:rPr>
        <w:t>]</w:t>
      </w:r>
      <w:r w:rsidRPr="00EC7A9E">
        <w:rPr>
          <w:rFonts w:asciiTheme="minorHAnsi" w:eastAsia="Times New Roman" w:hAnsiTheme="minorHAnsi" w:cstheme="minorHAnsi"/>
          <w:sz w:val="22"/>
          <w:lang w:eastAsia="en-GB"/>
        </w:rPr>
        <w:t xml:space="preserve"> days’ holiday during this time, therefore you may wish, with our agreement, to take some of these holidays prior to the start of your maternity leave and then tag some onto the end. I appreciate that at this stage you may not have made any firm decisions, but perhaps once you have given this some thought we can discuss this further. Any holiday requests must be agreed </w:t>
      </w:r>
      <w:r w:rsidR="00A10249" w:rsidRPr="00EC7A9E">
        <w:rPr>
          <w:rFonts w:asciiTheme="minorHAnsi" w:eastAsia="Times New Roman" w:hAnsiTheme="minorHAnsi" w:cstheme="minorHAnsi"/>
          <w:sz w:val="22"/>
          <w:lang w:eastAsia="en-GB"/>
        </w:rPr>
        <w:t xml:space="preserve">by us </w:t>
      </w:r>
      <w:r w:rsidRPr="00EC7A9E">
        <w:rPr>
          <w:rFonts w:asciiTheme="minorHAnsi" w:eastAsia="Times New Roman" w:hAnsiTheme="minorHAnsi" w:cstheme="minorHAnsi"/>
          <w:sz w:val="22"/>
          <w:lang w:eastAsia="en-GB"/>
        </w:rPr>
        <w:t>before they can be granted.</w:t>
      </w:r>
    </w:p>
    <w:p w14:paraId="63AD1048" w14:textId="77777777" w:rsidR="00E30100" w:rsidRPr="00EC7A9E" w:rsidRDefault="00E30100" w:rsidP="00D972CD">
      <w:pPr>
        <w:pStyle w:val="body"/>
        <w:spacing w:before="0" w:beforeAutospacing="0" w:after="0" w:afterAutospacing="0"/>
        <w:jc w:val="both"/>
        <w:rPr>
          <w:rFonts w:asciiTheme="minorHAnsi" w:hAnsiTheme="minorHAnsi" w:cstheme="minorHAnsi"/>
          <w:sz w:val="22"/>
          <w:szCs w:val="22"/>
        </w:rPr>
      </w:pPr>
    </w:p>
    <w:p w14:paraId="01568FF3" w14:textId="77777777" w:rsidR="00E30100" w:rsidRPr="00EC7A9E" w:rsidRDefault="00E30100" w:rsidP="00D972CD">
      <w:pPr>
        <w:pStyle w:val="body"/>
        <w:spacing w:before="0" w:beforeAutospacing="0" w:after="0" w:afterAutospacing="0"/>
        <w:jc w:val="both"/>
        <w:rPr>
          <w:rFonts w:asciiTheme="minorHAnsi" w:hAnsiTheme="minorHAnsi" w:cstheme="minorHAnsi"/>
          <w:sz w:val="22"/>
          <w:szCs w:val="22"/>
        </w:rPr>
      </w:pPr>
      <w:r w:rsidRPr="00EC7A9E">
        <w:rPr>
          <w:rFonts w:asciiTheme="minorHAnsi" w:hAnsiTheme="minorHAnsi" w:cstheme="minorHAnsi"/>
          <w:sz w:val="22"/>
          <w:szCs w:val="22"/>
        </w:rPr>
        <w:t>Yours sincerely</w:t>
      </w:r>
      <w:r w:rsidR="005C77D6" w:rsidRPr="00EC7A9E">
        <w:rPr>
          <w:rFonts w:asciiTheme="minorHAnsi" w:hAnsiTheme="minorHAnsi" w:cstheme="minorHAnsi"/>
          <w:sz w:val="22"/>
          <w:szCs w:val="22"/>
        </w:rPr>
        <w:t>,</w:t>
      </w:r>
    </w:p>
    <w:p w14:paraId="70DD0A88" w14:textId="77777777" w:rsidR="00E30100" w:rsidRPr="00EC7A9E" w:rsidRDefault="00E30100" w:rsidP="00D972CD">
      <w:pPr>
        <w:pStyle w:val="body"/>
        <w:spacing w:before="0" w:beforeAutospacing="0" w:after="0" w:afterAutospacing="0"/>
        <w:jc w:val="both"/>
        <w:rPr>
          <w:rFonts w:asciiTheme="minorHAnsi" w:hAnsiTheme="minorHAnsi" w:cstheme="minorHAnsi"/>
          <w:sz w:val="22"/>
          <w:szCs w:val="22"/>
        </w:rPr>
      </w:pPr>
    </w:p>
    <w:p w14:paraId="6AE9F885" w14:textId="77777777" w:rsidR="00AC0C57" w:rsidRPr="00EC7A9E" w:rsidRDefault="00AC0C57" w:rsidP="00D972CD">
      <w:pPr>
        <w:pStyle w:val="body"/>
        <w:spacing w:before="0" w:beforeAutospacing="0" w:after="0" w:afterAutospacing="0"/>
        <w:jc w:val="both"/>
        <w:rPr>
          <w:rFonts w:asciiTheme="minorHAnsi" w:hAnsiTheme="minorHAnsi" w:cstheme="minorHAnsi"/>
          <w:sz w:val="22"/>
          <w:szCs w:val="22"/>
        </w:rPr>
      </w:pPr>
    </w:p>
    <w:p w14:paraId="2CEFE819" w14:textId="77777777" w:rsidR="00E30100" w:rsidRPr="00EC7A9E" w:rsidRDefault="00DD40E9" w:rsidP="00D972CD">
      <w:pPr>
        <w:pStyle w:val="body"/>
        <w:spacing w:before="0" w:beforeAutospacing="0" w:after="0" w:afterAutospacing="0"/>
        <w:jc w:val="both"/>
        <w:rPr>
          <w:rFonts w:asciiTheme="minorHAnsi" w:hAnsiTheme="minorHAnsi" w:cstheme="minorHAnsi"/>
          <w:sz w:val="22"/>
          <w:szCs w:val="22"/>
        </w:rPr>
      </w:pPr>
      <w:r w:rsidRPr="00EC7A9E">
        <w:rPr>
          <w:rFonts w:asciiTheme="minorHAnsi" w:hAnsiTheme="minorHAnsi" w:cstheme="minorHAnsi"/>
          <w:sz w:val="22"/>
          <w:szCs w:val="22"/>
        </w:rPr>
        <w:t>[</w:t>
      </w:r>
      <w:r w:rsidR="005C77D6" w:rsidRPr="00091A2A">
        <w:rPr>
          <w:rFonts w:asciiTheme="minorHAnsi" w:hAnsiTheme="minorHAnsi" w:cstheme="minorHAnsi"/>
          <w:sz w:val="22"/>
          <w:szCs w:val="22"/>
          <w:highlight w:val="yellow"/>
        </w:rPr>
        <w:t>Insert</w:t>
      </w:r>
      <w:r w:rsidR="00E30100" w:rsidRPr="00091A2A">
        <w:rPr>
          <w:rFonts w:asciiTheme="minorHAnsi" w:hAnsiTheme="minorHAnsi" w:cstheme="minorHAnsi"/>
          <w:sz w:val="22"/>
          <w:szCs w:val="22"/>
          <w:highlight w:val="yellow"/>
        </w:rPr>
        <w:t xml:space="preserve"> name</w:t>
      </w:r>
      <w:r w:rsidRPr="00EC7A9E">
        <w:rPr>
          <w:rFonts w:asciiTheme="minorHAnsi" w:hAnsiTheme="minorHAnsi" w:cstheme="minorHAnsi"/>
          <w:sz w:val="22"/>
          <w:szCs w:val="22"/>
        </w:rPr>
        <w:t>]</w:t>
      </w:r>
    </w:p>
    <w:p w14:paraId="0AA7E293" w14:textId="77777777" w:rsidR="00E30100" w:rsidRPr="00EC7A9E" w:rsidRDefault="00DD40E9" w:rsidP="00822923">
      <w:pPr>
        <w:pStyle w:val="body"/>
        <w:spacing w:before="0" w:beforeAutospacing="0" w:after="0" w:afterAutospacing="0"/>
        <w:jc w:val="both"/>
        <w:rPr>
          <w:rFonts w:asciiTheme="minorHAnsi" w:hAnsiTheme="minorHAnsi" w:cstheme="minorHAnsi"/>
          <w:sz w:val="22"/>
          <w:szCs w:val="22"/>
          <w:lang w:val="en-US"/>
        </w:rPr>
      </w:pPr>
      <w:r w:rsidRPr="00EC7A9E">
        <w:rPr>
          <w:rFonts w:asciiTheme="minorHAnsi" w:hAnsiTheme="minorHAnsi" w:cstheme="minorHAnsi"/>
          <w:sz w:val="22"/>
          <w:szCs w:val="22"/>
        </w:rPr>
        <w:t>[</w:t>
      </w:r>
      <w:r w:rsidR="005C77D6" w:rsidRPr="00091A2A">
        <w:rPr>
          <w:rFonts w:asciiTheme="minorHAnsi" w:hAnsiTheme="minorHAnsi" w:cstheme="minorHAnsi"/>
          <w:sz w:val="22"/>
          <w:szCs w:val="22"/>
          <w:highlight w:val="yellow"/>
        </w:rPr>
        <w:t>Insert</w:t>
      </w:r>
      <w:r w:rsidR="00E30100" w:rsidRPr="00091A2A">
        <w:rPr>
          <w:rFonts w:asciiTheme="minorHAnsi" w:hAnsiTheme="minorHAnsi" w:cstheme="minorHAnsi"/>
          <w:sz w:val="22"/>
          <w:szCs w:val="22"/>
          <w:highlight w:val="yellow"/>
        </w:rPr>
        <w:t xml:space="preserve"> job title</w:t>
      </w:r>
      <w:r w:rsidRPr="00EC7A9E">
        <w:rPr>
          <w:rFonts w:asciiTheme="minorHAnsi" w:hAnsiTheme="minorHAnsi" w:cstheme="minorHAnsi"/>
          <w:sz w:val="22"/>
          <w:szCs w:val="22"/>
        </w:rPr>
        <w:t>]</w:t>
      </w:r>
    </w:p>
    <w:sectPr w:rsidR="00E30100" w:rsidRPr="00EC7A9E" w:rsidSect="00D972CD">
      <w:headerReference w:type="default" r:id="rId10"/>
      <w:footerReference w:type="default" r:id="rId11"/>
      <w:pgSz w:w="11906" w:h="16838"/>
      <w:pgMar w:top="195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5AFD" w14:textId="77777777" w:rsidR="00525D91" w:rsidRDefault="00525D91" w:rsidP="00E30100">
      <w:r>
        <w:separator/>
      </w:r>
    </w:p>
  </w:endnote>
  <w:endnote w:type="continuationSeparator" w:id="0">
    <w:p w14:paraId="1A726E79" w14:textId="77777777" w:rsidR="00525D91" w:rsidRDefault="00525D91" w:rsidP="00E3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011" w14:textId="1E3ECD8E" w:rsidR="002A0B6E" w:rsidRPr="009742CE" w:rsidRDefault="002A0B6E" w:rsidP="002A0B6E">
    <w:pPr>
      <w:jc w:val="right"/>
      <w:rPr>
        <w:rFonts w:asciiTheme="minorHAnsi" w:eastAsia="Times New Roman" w:hAnsiTheme="minorHAnsi" w:cstheme="minorHAnsi"/>
        <w:color w:val="000000"/>
        <w:sz w:val="22"/>
        <w:lang w:eastAsia="en-GB"/>
      </w:rPr>
    </w:pPr>
    <w:r w:rsidRPr="009742CE">
      <w:rPr>
        <w:rFonts w:asciiTheme="minorHAnsi" w:eastAsia="Times New Roman" w:hAnsiTheme="minorHAnsi" w:cstheme="minorHAnsi"/>
        <w:color w:val="000000"/>
        <w:sz w:val="22"/>
      </w:rPr>
      <w:t>Customisable document taken from AgileHR</w:t>
    </w:r>
  </w:p>
  <w:p w14:paraId="0641A68B" w14:textId="40AD2756" w:rsidR="002A0B6E" w:rsidRPr="009742CE" w:rsidRDefault="002A0B6E" w:rsidP="002A0B6E">
    <w:pPr>
      <w:jc w:val="right"/>
      <w:rPr>
        <w:rFonts w:asciiTheme="minorHAnsi" w:eastAsia="Times New Roman" w:hAnsiTheme="minorHAnsi" w:cstheme="minorHAnsi"/>
        <w:color w:val="000000"/>
        <w:sz w:val="22"/>
      </w:rPr>
    </w:pPr>
    <w:r w:rsidRPr="009742CE">
      <w:rPr>
        <w:rFonts w:asciiTheme="minorHAnsi" w:eastAsia="Times New Roman" w:hAnsiTheme="minorHAnsi" w:cstheme="minorHAnsi"/>
        <w:color w:val="000000"/>
        <w:sz w:val="22"/>
      </w:rPr>
      <w:t>Any amendments other than customisable fields are not covered by AgileHR liability cover.</w:t>
    </w:r>
    <w:r w:rsidR="00CD39E9" w:rsidRPr="009742CE">
      <w:rPr>
        <w:rFonts w:asciiTheme="minorHAnsi" w:eastAsia="Times New Roman" w:hAnsiTheme="minorHAnsi" w:cstheme="minorHAnsi"/>
        <w:color w:val="000000"/>
        <w:sz w:val="22"/>
      </w:rPr>
      <w:t xml:space="preserve"> </w:t>
    </w:r>
  </w:p>
  <w:p w14:paraId="09263F82" w14:textId="77777777" w:rsidR="00E30100" w:rsidRPr="00BD5DF0" w:rsidRDefault="00E30100" w:rsidP="00E30100">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D554" w14:textId="77777777" w:rsidR="00525D91" w:rsidRDefault="00525D91" w:rsidP="00E30100">
      <w:r>
        <w:separator/>
      </w:r>
    </w:p>
  </w:footnote>
  <w:footnote w:type="continuationSeparator" w:id="0">
    <w:p w14:paraId="6FAE0157" w14:textId="77777777" w:rsidR="00525D91" w:rsidRDefault="00525D91" w:rsidP="00E3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7BC5" w14:textId="112C4B57" w:rsidR="00E30100" w:rsidRPr="00914DFF" w:rsidRDefault="00ED6397" w:rsidP="00ED6397">
    <w:pPr>
      <w:pStyle w:val="Header"/>
      <w:jc w:val="right"/>
    </w:pPr>
    <w:r>
      <w:rPr>
        <w:noProof/>
      </w:rPr>
      <w:drawing>
        <wp:inline distT="0" distB="0" distL="0" distR="0" wp14:anchorId="79A05D26" wp14:editId="7A2C50FF">
          <wp:extent cx="1597025" cy="8737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1D80770C"/>
    <w:multiLevelType w:val="hybridMultilevel"/>
    <w:tmpl w:val="C4941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C15EA"/>
    <w:multiLevelType w:val="hybridMultilevel"/>
    <w:tmpl w:val="E130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63"/>
    <w:rsid w:val="00016093"/>
    <w:rsid w:val="00042A43"/>
    <w:rsid w:val="00091A2A"/>
    <w:rsid w:val="000F2948"/>
    <w:rsid w:val="00123776"/>
    <w:rsid w:val="00170704"/>
    <w:rsid w:val="001D0BC1"/>
    <w:rsid w:val="002502E6"/>
    <w:rsid w:val="00272EC7"/>
    <w:rsid w:val="002846D7"/>
    <w:rsid w:val="002A0B6E"/>
    <w:rsid w:val="00326B7C"/>
    <w:rsid w:val="003463C5"/>
    <w:rsid w:val="00352746"/>
    <w:rsid w:val="0039106B"/>
    <w:rsid w:val="00397540"/>
    <w:rsid w:val="00401913"/>
    <w:rsid w:val="004338CF"/>
    <w:rsid w:val="004C46C7"/>
    <w:rsid w:val="004F4BC6"/>
    <w:rsid w:val="00525D91"/>
    <w:rsid w:val="00561D20"/>
    <w:rsid w:val="0056752D"/>
    <w:rsid w:val="00574C7F"/>
    <w:rsid w:val="005C77D6"/>
    <w:rsid w:val="00607F30"/>
    <w:rsid w:val="006B0FDE"/>
    <w:rsid w:val="00700DE0"/>
    <w:rsid w:val="00703BE7"/>
    <w:rsid w:val="007A7327"/>
    <w:rsid w:val="007C36C3"/>
    <w:rsid w:val="007E0D03"/>
    <w:rsid w:val="007E4992"/>
    <w:rsid w:val="007F6FBA"/>
    <w:rsid w:val="00810B3E"/>
    <w:rsid w:val="00822923"/>
    <w:rsid w:val="0082569E"/>
    <w:rsid w:val="0083465A"/>
    <w:rsid w:val="0088419D"/>
    <w:rsid w:val="008E662D"/>
    <w:rsid w:val="00914DFF"/>
    <w:rsid w:val="00920B52"/>
    <w:rsid w:val="00931909"/>
    <w:rsid w:val="009742CE"/>
    <w:rsid w:val="00981736"/>
    <w:rsid w:val="009B252B"/>
    <w:rsid w:val="009E6A8D"/>
    <w:rsid w:val="00A05F7A"/>
    <w:rsid w:val="00A10249"/>
    <w:rsid w:val="00AC0C57"/>
    <w:rsid w:val="00AD5843"/>
    <w:rsid w:val="00AE009F"/>
    <w:rsid w:val="00B07C8D"/>
    <w:rsid w:val="00B12D14"/>
    <w:rsid w:val="00B162F0"/>
    <w:rsid w:val="00B70978"/>
    <w:rsid w:val="00B72D33"/>
    <w:rsid w:val="00BB6696"/>
    <w:rsid w:val="00BD10BD"/>
    <w:rsid w:val="00BD5DF0"/>
    <w:rsid w:val="00C4214A"/>
    <w:rsid w:val="00C45273"/>
    <w:rsid w:val="00CA3944"/>
    <w:rsid w:val="00CD39E9"/>
    <w:rsid w:val="00D2110F"/>
    <w:rsid w:val="00D56C49"/>
    <w:rsid w:val="00D972CD"/>
    <w:rsid w:val="00DD40E9"/>
    <w:rsid w:val="00DD4BB7"/>
    <w:rsid w:val="00DD61E1"/>
    <w:rsid w:val="00E30100"/>
    <w:rsid w:val="00E52663"/>
    <w:rsid w:val="00E55961"/>
    <w:rsid w:val="00E87388"/>
    <w:rsid w:val="00EB787E"/>
    <w:rsid w:val="00EC210F"/>
    <w:rsid w:val="00EC7A9E"/>
    <w:rsid w:val="00EC7F7D"/>
    <w:rsid w:val="00ED36AB"/>
    <w:rsid w:val="00ED6397"/>
    <w:rsid w:val="00ED713D"/>
    <w:rsid w:val="00EF212E"/>
    <w:rsid w:val="00F12FC8"/>
    <w:rsid w:val="00F72580"/>
    <w:rsid w:val="00F73AC5"/>
    <w:rsid w:val="00FC316C"/>
    <w:rsid w:val="00FD2146"/>
    <w:rsid w:val="00FE58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26A1"/>
  <w15:docId w15:val="{417EF756-0EC7-4E66-81F1-F54CAE63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body">
    <w:name w:val="body"/>
    <w:basedOn w:val="Normal"/>
    <w:rsid w:val="0020366B"/>
    <w:pPr>
      <w:spacing w:before="100" w:beforeAutospacing="1" w:after="100" w:afterAutospacing="1"/>
    </w:pPr>
    <w:rPr>
      <w:rFonts w:ascii="Times New Roman" w:eastAsia="Times New Roman" w:hAnsi="Times New Roman"/>
      <w:szCs w:val="24"/>
      <w:lang w:eastAsia="en-GB"/>
    </w:rPr>
  </w:style>
  <w:style w:type="paragraph" w:customStyle="1" w:styleId="2ndLevelText">
    <w:name w:val="2nd Level Text"/>
    <w:basedOn w:val="Normal"/>
    <w:rsid w:val="0020366B"/>
    <w:pPr>
      <w:spacing w:before="144" w:after="72"/>
      <w:jc w:val="both"/>
    </w:pPr>
    <w:rPr>
      <w:rFonts w:eastAsia="Times New Roman"/>
      <w:szCs w:val="20"/>
    </w:rPr>
  </w:style>
  <w:style w:type="paragraph" w:styleId="BodyTextIndent">
    <w:name w:val="Body Text Indent"/>
    <w:basedOn w:val="Normal"/>
    <w:link w:val="BodyTextIndentChar"/>
    <w:rsid w:val="0020366B"/>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20366B"/>
    <w:rPr>
      <w:rFonts w:ascii="Times New Roman" w:eastAsia="Times New Roman" w:hAnsi="Times New Roman"/>
      <w:sz w:val="24"/>
    </w:rPr>
  </w:style>
  <w:style w:type="paragraph" w:styleId="BodyTextIndent2">
    <w:name w:val="Body Text Indent 2"/>
    <w:basedOn w:val="Normal"/>
    <w:link w:val="BodyTextIndent2Char"/>
    <w:rsid w:val="0020366B"/>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20366B"/>
    <w:rPr>
      <w:rFonts w:ascii="Times New Roman" w:eastAsia="Times New Roman" w:hAnsi="Times New Roman"/>
      <w:sz w:val="24"/>
    </w:rPr>
  </w:style>
  <w:style w:type="character" w:styleId="Hyperlink">
    <w:name w:val="Hyperlink"/>
    <w:basedOn w:val="DefaultParagraphFont"/>
    <w:rsid w:val="00BD5DF0"/>
    <w:rPr>
      <w:color w:val="0000FF"/>
      <w:u w:val="single"/>
    </w:rPr>
  </w:style>
  <w:style w:type="paragraph" w:styleId="ListParagraph">
    <w:name w:val="List Paragraph"/>
    <w:basedOn w:val="Normal"/>
    <w:uiPriority w:val="34"/>
    <w:qFormat/>
    <w:rsid w:val="0060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60150">
      <w:bodyDiv w:val="1"/>
      <w:marLeft w:val="0"/>
      <w:marRight w:val="0"/>
      <w:marTop w:val="0"/>
      <w:marBottom w:val="0"/>
      <w:divBdr>
        <w:top w:val="none" w:sz="0" w:space="0" w:color="auto"/>
        <w:left w:val="none" w:sz="0" w:space="0" w:color="auto"/>
        <w:bottom w:val="none" w:sz="0" w:space="0" w:color="auto"/>
        <w:right w:val="none" w:sz="0" w:space="0" w:color="auto"/>
      </w:divBdr>
    </w:div>
    <w:div w:id="19194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896D7-7A95-4C9D-86BA-61EAC110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81F07-C25A-45F1-A308-EC01AF8A5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14E169-BFB0-4CD5-B268-21FA1184B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 (7)</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6290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25</cp:revision>
  <dcterms:created xsi:type="dcterms:W3CDTF">2017-08-08T09:23:00Z</dcterms:created>
  <dcterms:modified xsi:type="dcterms:W3CDTF">2021-12-22T16:38:00Z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