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CDE2" w14:textId="77777777" w:rsidR="001B5EF4" w:rsidRPr="003A56E3" w:rsidRDefault="001B5EF4" w:rsidP="00E85945">
      <w:pPr>
        <w:pStyle w:val="Header"/>
        <w:rPr>
          <w:rFonts w:asciiTheme="minorHAnsi" w:hAnsiTheme="minorHAnsi" w:cstheme="minorHAnsi"/>
          <w:sz w:val="32"/>
          <w:szCs w:val="24"/>
        </w:rPr>
      </w:pPr>
      <w:r w:rsidRPr="003A56E3">
        <w:rPr>
          <w:rFonts w:asciiTheme="minorHAnsi" w:hAnsiTheme="minorHAnsi" w:cstheme="minorHAnsi"/>
          <w:sz w:val="32"/>
          <w:szCs w:val="24"/>
        </w:rPr>
        <w:t>Letter confirming successful completion of probationary period</w:t>
      </w:r>
    </w:p>
    <w:p w14:paraId="0E95CDE3" w14:textId="77777777" w:rsidR="00E85945" w:rsidRDefault="00E85945" w:rsidP="00E85945">
      <w:pPr>
        <w:rPr>
          <w:lang w:eastAsia="en-US"/>
        </w:rPr>
      </w:pPr>
    </w:p>
    <w:p w14:paraId="0E95CDE4" w14:textId="77777777" w:rsidR="00E85945" w:rsidRPr="000C2B89" w:rsidRDefault="00E85945" w:rsidP="00E85945">
      <w:pPr>
        <w:rPr>
          <w:rFonts w:asciiTheme="minorHAnsi" w:hAnsiTheme="minorHAnsi" w:cstheme="minorHAnsi"/>
          <w:i/>
          <w:sz w:val="22"/>
          <w:szCs w:val="22"/>
          <w:highlight w:val="yellow"/>
          <w:lang w:eastAsia="en-US"/>
        </w:rPr>
      </w:pPr>
      <w:r w:rsidRPr="000C2B89">
        <w:rPr>
          <w:rFonts w:asciiTheme="minorHAnsi" w:hAnsiTheme="minorHAnsi" w:cstheme="minorHAnsi"/>
          <w:i/>
          <w:sz w:val="22"/>
          <w:szCs w:val="22"/>
          <w:highlight w:val="yellow"/>
          <w:lang w:eastAsia="en-US"/>
        </w:rPr>
        <w:t>[Insert name]</w:t>
      </w:r>
    </w:p>
    <w:p w14:paraId="0E95CDE5" w14:textId="77777777" w:rsidR="00E85945" w:rsidRPr="000C2B89" w:rsidRDefault="00E85945" w:rsidP="00E85945">
      <w:pPr>
        <w:rPr>
          <w:rFonts w:asciiTheme="minorHAnsi" w:hAnsiTheme="minorHAnsi" w:cstheme="minorHAnsi"/>
          <w:i/>
          <w:sz w:val="22"/>
          <w:szCs w:val="22"/>
          <w:highlight w:val="yellow"/>
          <w:lang w:eastAsia="en-US"/>
        </w:rPr>
      </w:pPr>
    </w:p>
    <w:p w14:paraId="0E95CDE6" w14:textId="77777777" w:rsidR="00E85945" w:rsidRPr="000C2B89" w:rsidRDefault="00E85945" w:rsidP="00E85945">
      <w:pPr>
        <w:rPr>
          <w:rFonts w:asciiTheme="minorHAnsi" w:hAnsiTheme="minorHAnsi" w:cstheme="minorHAnsi"/>
          <w:i/>
          <w:sz w:val="22"/>
          <w:szCs w:val="22"/>
          <w:highlight w:val="yellow"/>
          <w:lang w:eastAsia="en-US"/>
        </w:rPr>
      </w:pPr>
      <w:r w:rsidRPr="000C2B89">
        <w:rPr>
          <w:rFonts w:asciiTheme="minorHAnsi" w:hAnsiTheme="minorHAnsi" w:cstheme="minorHAnsi"/>
          <w:i/>
          <w:sz w:val="22"/>
          <w:szCs w:val="22"/>
          <w:highlight w:val="yellow"/>
          <w:lang w:eastAsia="en-US"/>
        </w:rPr>
        <w:t>[Insert address]</w:t>
      </w:r>
    </w:p>
    <w:p w14:paraId="0E95CDE7" w14:textId="77777777" w:rsidR="00E85945" w:rsidRPr="000C2B89" w:rsidRDefault="00E85945" w:rsidP="00E85945">
      <w:pPr>
        <w:rPr>
          <w:rFonts w:asciiTheme="minorHAnsi" w:hAnsiTheme="minorHAnsi" w:cstheme="minorHAnsi"/>
          <w:i/>
          <w:sz w:val="22"/>
          <w:szCs w:val="22"/>
          <w:highlight w:val="yellow"/>
          <w:lang w:eastAsia="en-US"/>
        </w:rPr>
      </w:pPr>
    </w:p>
    <w:p w14:paraId="0E95CDE8" w14:textId="77777777" w:rsidR="00E85945" w:rsidRPr="003A56E3" w:rsidRDefault="00E85945" w:rsidP="00E85945">
      <w:pPr>
        <w:rPr>
          <w:rFonts w:asciiTheme="minorHAnsi" w:hAnsiTheme="minorHAnsi" w:cstheme="minorHAnsi"/>
          <w:i/>
          <w:sz w:val="22"/>
          <w:szCs w:val="22"/>
          <w:lang w:eastAsia="en-US"/>
        </w:rPr>
      </w:pPr>
      <w:r w:rsidRPr="000C2B89">
        <w:rPr>
          <w:rFonts w:asciiTheme="minorHAnsi" w:hAnsiTheme="minorHAnsi" w:cstheme="minorHAnsi"/>
          <w:i/>
          <w:sz w:val="22"/>
          <w:szCs w:val="22"/>
          <w:highlight w:val="yellow"/>
          <w:lang w:eastAsia="en-US"/>
        </w:rPr>
        <w:t>[Insert date]</w:t>
      </w:r>
    </w:p>
    <w:p w14:paraId="0E95CDE9" w14:textId="77777777" w:rsidR="001B5EF4" w:rsidRPr="003A56E3" w:rsidRDefault="001B5EF4" w:rsidP="00E85945">
      <w:pPr>
        <w:rPr>
          <w:rFonts w:asciiTheme="minorHAnsi" w:hAnsiTheme="minorHAnsi" w:cstheme="minorHAnsi"/>
          <w:sz w:val="22"/>
          <w:szCs w:val="22"/>
        </w:rPr>
      </w:pPr>
    </w:p>
    <w:p w14:paraId="0E95CDEA" w14:textId="77777777" w:rsidR="001B5EF4" w:rsidRPr="003A56E3" w:rsidRDefault="001B5EF4" w:rsidP="00E85945">
      <w:pPr>
        <w:rPr>
          <w:rFonts w:asciiTheme="minorHAnsi" w:hAnsiTheme="minorHAnsi" w:cstheme="minorHAnsi"/>
          <w:sz w:val="22"/>
          <w:szCs w:val="22"/>
        </w:rPr>
      </w:pPr>
      <w:r w:rsidRPr="003A56E3">
        <w:rPr>
          <w:rFonts w:asciiTheme="minorHAnsi" w:hAnsiTheme="minorHAnsi" w:cstheme="minorHAnsi"/>
          <w:sz w:val="22"/>
          <w:szCs w:val="22"/>
        </w:rPr>
        <w:t xml:space="preserve">Dear </w:t>
      </w:r>
      <w:r w:rsidRPr="003A56E3">
        <w:rPr>
          <w:rFonts w:asciiTheme="minorHAnsi" w:hAnsiTheme="minorHAnsi" w:cstheme="minorHAnsi"/>
          <w:i/>
          <w:sz w:val="22"/>
          <w:szCs w:val="22"/>
        </w:rPr>
        <w:t>[</w:t>
      </w:r>
      <w:r w:rsidR="007A7341" w:rsidRPr="000C2B89">
        <w:rPr>
          <w:rFonts w:asciiTheme="minorHAnsi" w:hAnsiTheme="minorHAnsi" w:cstheme="minorHAnsi"/>
          <w:i/>
          <w:sz w:val="22"/>
          <w:szCs w:val="22"/>
          <w:highlight w:val="yellow"/>
        </w:rPr>
        <w:t xml:space="preserve">insert </w:t>
      </w:r>
      <w:r w:rsidRPr="000C2B89">
        <w:rPr>
          <w:rFonts w:asciiTheme="minorHAnsi" w:hAnsiTheme="minorHAnsi" w:cstheme="minorHAnsi"/>
          <w:i/>
          <w:sz w:val="22"/>
          <w:szCs w:val="22"/>
          <w:highlight w:val="yellow"/>
        </w:rPr>
        <w:t>name</w:t>
      </w:r>
      <w:r w:rsidRPr="003A56E3">
        <w:rPr>
          <w:rFonts w:asciiTheme="minorHAnsi" w:hAnsiTheme="minorHAnsi" w:cstheme="minorHAnsi"/>
          <w:i/>
          <w:sz w:val="22"/>
          <w:szCs w:val="22"/>
        </w:rPr>
        <w:t>]</w:t>
      </w:r>
      <w:r w:rsidR="007A7341" w:rsidRPr="003A56E3">
        <w:rPr>
          <w:rFonts w:asciiTheme="minorHAnsi" w:hAnsiTheme="minorHAnsi" w:cstheme="minorHAnsi"/>
          <w:sz w:val="22"/>
          <w:szCs w:val="22"/>
        </w:rPr>
        <w:t>,</w:t>
      </w:r>
    </w:p>
    <w:p w14:paraId="0E95CDEB" w14:textId="77777777" w:rsidR="001B5EF4" w:rsidRPr="003A56E3" w:rsidRDefault="001B5EF4" w:rsidP="00E85945">
      <w:pPr>
        <w:rPr>
          <w:rFonts w:asciiTheme="minorHAnsi" w:hAnsiTheme="minorHAnsi" w:cstheme="minorHAnsi"/>
          <w:sz w:val="22"/>
          <w:szCs w:val="22"/>
        </w:rPr>
      </w:pPr>
    </w:p>
    <w:p w14:paraId="0E95CDEC" w14:textId="77777777" w:rsidR="009560A3" w:rsidRPr="003A56E3" w:rsidRDefault="009560A3" w:rsidP="00E85945">
      <w:pPr>
        <w:rPr>
          <w:rFonts w:asciiTheme="minorHAnsi" w:hAnsiTheme="minorHAnsi" w:cstheme="minorHAnsi"/>
          <w:sz w:val="22"/>
          <w:szCs w:val="22"/>
        </w:rPr>
      </w:pPr>
      <w:r w:rsidRPr="003A56E3">
        <w:rPr>
          <w:rFonts w:asciiTheme="minorHAnsi" w:hAnsiTheme="minorHAnsi" w:cstheme="minorHAnsi"/>
          <w:sz w:val="22"/>
          <w:szCs w:val="22"/>
        </w:rPr>
        <w:t xml:space="preserve">When you commenced employment with us on </w:t>
      </w:r>
      <w:r w:rsidRPr="003A56E3">
        <w:rPr>
          <w:rFonts w:asciiTheme="minorHAnsi" w:hAnsiTheme="minorHAnsi" w:cstheme="minorHAnsi"/>
          <w:i/>
          <w:sz w:val="22"/>
          <w:szCs w:val="22"/>
        </w:rPr>
        <w:t>[</w:t>
      </w:r>
      <w:r w:rsidRPr="000C2B89">
        <w:rPr>
          <w:rFonts w:asciiTheme="minorHAnsi" w:hAnsiTheme="minorHAnsi" w:cstheme="minorHAnsi"/>
          <w:i/>
          <w:sz w:val="22"/>
          <w:szCs w:val="22"/>
          <w:highlight w:val="yellow"/>
        </w:rPr>
        <w:t>insert date</w:t>
      </w:r>
      <w:r w:rsidRPr="003A56E3">
        <w:rPr>
          <w:rFonts w:asciiTheme="minorHAnsi" w:hAnsiTheme="minorHAnsi" w:cstheme="minorHAnsi"/>
          <w:i/>
          <w:sz w:val="22"/>
          <w:szCs w:val="22"/>
        </w:rPr>
        <w:t xml:space="preserve">] </w:t>
      </w:r>
      <w:r w:rsidRPr="003A56E3">
        <w:rPr>
          <w:rFonts w:asciiTheme="minorHAnsi" w:hAnsiTheme="minorHAnsi" w:cstheme="minorHAnsi"/>
          <w:sz w:val="22"/>
          <w:szCs w:val="22"/>
        </w:rPr>
        <w:t xml:space="preserve">in the role of </w:t>
      </w:r>
      <w:r w:rsidRPr="003A56E3">
        <w:rPr>
          <w:rFonts w:asciiTheme="minorHAnsi" w:hAnsiTheme="minorHAnsi" w:cstheme="minorHAnsi"/>
          <w:i/>
          <w:sz w:val="22"/>
          <w:szCs w:val="22"/>
        </w:rPr>
        <w:t>[</w:t>
      </w:r>
      <w:r w:rsidRPr="000C2B89">
        <w:rPr>
          <w:rFonts w:asciiTheme="minorHAnsi" w:hAnsiTheme="minorHAnsi" w:cstheme="minorHAnsi"/>
          <w:i/>
          <w:sz w:val="22"/>
          <w:szCs w:val="22"/>
          <w:highlight w:val="yellow"/>
        </w:rPr>
        <w:t>insert job title</w:t>
      </w:r>
      <w:r w:rsidRPr="003A56E3">
        <w:rPr>
          <w:rFonts w:asciiTheme="minorHAnsi" w:hAnsiTheme="minorHAnsi" w:cstheme="minorHAnsi"/>
          <w:i/>
          <w:sz w:val="22"/>
          <w:szCs w:val="22"/>
        </w:rPr>
        <w:t xml:space="preserve">] </w:t>
      </w:r>
      <w:r w:rsidRPr="003A56E3">
        <w:rPr>
          <w:rFonts w:asciiTheme="minorHAnsi" w:hAnsiTheme="minorHAnsi" w:cstheme="minorHAnsi"/>
          <w:sz w:val="22"/>
          <w:szCs w:val="22"/>
        </w:rPr>
        <w:t xml:space="preserve">you were informed that your employment was subject to the satisfactory completion of a probationary period of </w:t>
      </w:r>
      <w:r w:rsidRPr="003A56E3">
        <w:rPr>
          <w:rFonts w:asciiTheme="minorHAnsi" w:hAnsiTheme="minorHAnsi" w:cstheme="minorHAnsi"/>
          <w:i/>
          <w:sz w:val="22"/>
          <w:szCs w:val="22"/>
        </w:rPr>
        <w:t>[</w:t>
      </w:r>
      <w:r w:rsidRPr="000C2B89">
        <w:rPr>
          <w:rFonts w:asciiTheme="minorHAnsi" w:hAnsiTheme="minorHAnsi" w:cstheme="minorHAnsi"/>
          <w:i/>
          <w:sz w:val="22"/>
          <w:szCs w:val="22"/>
          <w:highlight w:val="yellow"/>
        </w:rPr>
        <w:t>insert number</w:t>
      </w:r>
      <w:r w:rsidRPr="003A56E3">
        <w:rPr>
          <w:rFonts w:asciiTheme="minorHAnsi" w:hAnsiTheme="minorHAnsi" w:cstheme="minorHAnsi"/>
          <w:i/>
          <w:sz w:val="22"/>
          <w:szCs w:val="22"/>
        </w:rPr>
        <w:t xml:space="preserve">] </w:t>
      </w:r>
      <w:r w:rsidRPr="003A56E3">
        <w:rPr>
          <w:rFonts w:asciiTheme="minorHAnsi" w:hAnsiTheme="minorHAnsi" w:cstheme="minorHAnsi"/>
          <w:sz w:val="22"/>
          <w:szCs w:val="22"/>
        </w:rPr>
        <w:t xml:space="preserve">months. </w:t>
      </w:r>
    </w:p>
    <w:p w14:paraId="0E95CDED" w14:textId="77777777" w:rsidR="009560A3" w:rsidRPr="003A56E3" w:rsidRDefault="009560A3" w:rsidP="00E85945">
      <w:pPr>
        <w:rPr>
          <w:rFonts w:asciiTheme="minorHAnsi" w:hAnsiTheme="minorHAnsi" w:cstheme="minorHAnsi"/>
          <w:sz w:val="22"/>
          <w:szCs w:val="22"/>
        </w:rPr>
      </w:pPr>
    </w:p>
    <w:p w14:paraId="0E95CDEE" w14:textId="77777777" w:rsidR="009560A3" w:rsidRPr="003A56E3" w:rsidRDefault="009560A3" w:rsidP="00E85945">
      <w:pPr>
        <w:rPr>
          <w:rFonts w:asciiTheme="minorHAnsi" w:hAnsiTheme="minorHAnsi" w:cstheme="minorHAnsi"/>
          <w:sz w:val="22"/>
          <w:szCs w:val="22"/>
        </w:rPr>
      </w:pPr>
      <w:r w:rsidRPr="003A56E3">
        <w:rPr>
          <w:rFonts w:asciiTheme="minorHAnsi" w:hAnsiTheme="minorHAnsi" w:cstheme="minorHAnsi"/>
          <w:sz w:val="22"/>
          <w:szCs w:val="22"/>
        </w:rPr>
        <w:t xml:space="preserve">I am delighted to confirm that you have successfully completed your probationary period. The time you have worked during your probationary period will count towards your length of service with the business. </w:t>
      </w:r>
    </w:p>
    <w:p w14:paraId="0E95CDEF" w14:textId="77777777" w:rsidR="009560A3" w:rsidRPr="003A56E3" w:rsidRDefault="009560A3" w:rsidP="00E85945">
      <w:pPr>
        <w:rPr>
          <w:rFonts w:asciiTheme="minorHAnsi" w:hAnsiTheme="minorHAnsi" w:cstheme="minorHAnsi"/>
          <w:sz w:val="22"/>
          <w:szCs w:val="22"/>
        </w:rPr>
      </w:pPr>
    </w:p>
    <w:p w14:paraId="0E95CDF0" w14:textId="77777777" w:rsidR="00695F91" w:rsidRPr="003A56E3" w:rsidRDefault="00695F91" w:rsidP="00695F91">
      <w:pPr>
        <w:rPr>
          <w:rFonts w:asciiTheme="minorHAnsi" w:hAnsiTheme="minorHAnsi" w:cstheme="minorHAnsi"/>
          <w:bCs/>
          <w:sz w:val="22"/>
          <w:szCs w:val="22"/>
        </w:rPr>
      </w:pPr>
      <w:r w:rsidRPr="003A56E3">
        <w:rPr>
          <w:rFonts w:asciiTheme="minorHAnsi" w:hAnsiTheme="minorHAnsi" w:cstheme="minorHAnsi"/>
          <w:bCs/>
          <w:sz w:val="22"/>
          <w:szCs w:val="22"/>
        </w:rPr>
        <w:t>I would like to take this opportunity to congratulate you and wish you all the best in your continued role. If you have any queries please do not hesitate to contact me.</w:t>
      </w:r>
    </w:p>
    <w:p w14:paraId="0E95CDF1" w14:textId="77777777" w:rsidR="001B5EF4" w:rsidRPr="003A56E3" w:rsidRDefault="001B5EF4" w:rsidP="00E85945">
      <w:pPr>
        <w:rPr>
          <w:rFonts w:asciiTheme="minorHAnsi" w:hAnsiTheme="minorHAnsi" w:cstheme="minorHAnsi"/>
          <w:sz w:val="22"/>
          <w:szCs w:val="22"/>
        </w:rPr>
      </w:pPr>
    </w:p>
    <w:p w14:paraId="0E95CDF2" w14:textId="77777777" w:rsidR="001B5EF4" w:rsidRPr="003A56E3" w:rsidRDefault="001B5EF4" w:rsidP="00E85945">
      <w:pPr>
        <w:rPr>
          <w:rFonts w:asciiTheme="minorHAnsi" w:hAnsiTheme="minorHAnsi" w:cstheme="minorHAnsi"/>
          <w:sz w:val="22"/>
          <w:szCs w:val="22"/>
        </w:rPr>
      </w:pPr>
      <w:r w:rsidRPr="003A56E3">
        <w:rPr>
          <w:rFonts w:asciiTheme="minorHAnsi" w:hAnsiTheme="minorHAnsi" w:cstheme="minorHAnsi"/>
          <w:sz w:val="22"/>
          <w:szCs w:val="22"/>
        </w:rPr>
        <w:t>Yours sincerely</w:t>
      </w:r>
      <w:r w:rsidR="00F76990" w:rsidRPr="003A56E3">
        <w:rPr>
          <w:rFonts w:asciiTheme="minorHAnsi" w:hAnsiTheme="minorHAnsi" w:cstheme="minorHAnsi"/>
          <w:sz w:val="22"/>
          <w:szCs w:val="22"/>
        </w:rPr>
        <w:t>,</w:t>
      </w:r>
    </w:p>
    <w:p w14:paraId="0E95CDF3" w14:textId="77777777" w:rsidR="001B5EF4" w:rsidRPr="003A56E3" w:rsidRDefault="001B5EF4" w:rsidP="00E85945">
      <w:pPr>
        <w:rPr>
          <w:rFonts w:asciiTheme="minorHAnsi" w:hAnsiTheme="minorHAnsi" w:cstheme="minorHAnsi"/>
          <w:sz w:val="22"/>
          <w:szCs w:val="22"/>
        </w:rPr>
      </w:pPr>
    </w:p>
    <w:p w14:paraId="0E95CDF4" w14:textId="77777777" w:rsidR="001B5EF4" w:rsidRPr="003A56E3" w:rsidRDefault="001B5EF4" w:rsidP="00E85945">
      <w:pPr>
        <w:rPr>
          <w:rFonts w:asciiTheme="minorHAnsi" w:hAnsiTheme="minorHAnsi" w:cstheme="minorHAnsi"/>
          <w:sz w:val="22"/>
          <w:szCs w:val="22"/>
        </w:rPr>
      </w:pPr>
    </w:p>
    <w:p w14:paraId="0E95CDF5" w14:textId="77777777" w:rsidR="001B5EF4" w:rsidRPr="000C2B89" w:rsidRDefault="001B5EF4" w:rsidP="00E85945">
      <w:pPr>
        <w:rPr>
          <w:rFonts w:asciiTheme="minorHAnsi" w:hAnsiTheme="minorHAnsi" w:cstheme="minorHAnsi"/>
          <w:i/>
          <w:sz w:val="22"/>
          <w:szCs w:val="22"/>
          <w:highlight w:val="yellow"/>
        </w:rPr>
      </w:pPr>
      <w:r w:rsidRPr="000C2B89">
        <w:rPr>
          <w:rFonts w:asciiTheme="minorHAnsi" w:hAnsiTheme="minorHAnsi" w:cstheme="minorHAnsi"/>
          <w:i/>
          <w:sz w:val="22"/>
          <w:szCs w:val="22"/>
          <w:highlight w:val="yellow"/>
        </w:rPr>
        <w:t>[</w:t>
      </w:r>
      <w:r w:rsidR="00F76990" w:rsidRPr="000C2B89">
        <w:rPr>
          <w:rFonts w:asciiTheme="minorHAnsi" w:hAnsiTheme="minorHAnsi" w:cstheme="minorHAnsi"/>
          <w:i/>
          <w:sz w:val="22"/>
          <w:szCs w:val="22"/>
          <w:highlight w:val="yellow"/>
        </w:rPr>
        <w:t xml:space="preserve">Insert </w:t>
      </w:r>
      <w:r w:rsidRPr="000C2B89">
        <w:rPr>
          <w:rFonts w:asciiTheme="minorHAnsi" w:hAnsiTheme="minorHAnsi" w:cstheme="minorHAnsi"/>
          <w:i/>
          <w:sz w:val="22"/>
          <w:szCs w:val="22"/>
          <w:highlight w:val="yellow"/>
        </w:rPr>
        <w:t>name]</w:t>
      </w:r>
    </w:p>
    <w:p w14:paraId="0E95CDF6" w14:textId="77777777" w:rsidR="00F76990" w:rsidRPr="003A56E3" w:rsidRDefault="00F76990" w:rsidP="00E85945">
      <w:pPr>
        <w:rPr>
          <w:rFonts w:asciiTheme="minorHAnsi" w:hAnsiTheme="minorHAnsi" w:cstheme="minorHAnsi"/>
          <w:i/>
          <w:sz w:val="22"/>
          <w:szCs w:val="22"/>
        </w:rPr>
      </w:pPr>
      <w:r w:rsidRPr="000C2B89">
        <w:rPr>
          <w:rFonts w:asciiTheme="minorHAnsi" w:hAnsiTheme="minorHAnsi" w:cstheme="minorHAnsi"/>
          <w:i/>
          <w:sz w:val="22"/>
          <w:szCs w:val="22"/>
          <w:highlight w:val="yellow"/>
        </w:rPr>
        <w:t>[Insert job title]</w:t>
      </w:r>
    </w:p>
    <w:p w14:paraId="0E95CDF7" w14:textId="77777777" w:rsidR="009F5CDA" w:rsidRDefault="009F5CDA" w:rsidP="00E85945">
      <w:pPr>
        <w:rPr>
          <w:rFonts w:ascii="Palatino Linotype" w:hAnsi="Palatino Linotype"/>
        </w:rPr>
      </w:pPr>
    </w:p>
    <w:p w14:paraId="04206A2D" w14:textId="77777777" w:rsidR="00D70D53" w:rsidRPr="00D70D53" w:rsidRDefault="00D70D53" w:rsidP="00D70D53">
      <w:pPr>
        <w:rPr>
          <w:rFonts w:ascii="Palatino Linotype" w:hAnsi="Palatino Linotype"/>
        </w:rPr>
      </w:pPr>
    </w:p>
    <w:p w14:paraId="17D13F25" w14:textId="77777777" w:rsidR="00D70D53" w:rsidRPr="00D70D53" w:rsidRDefault="00D70D53" w:rsidP="00D70D53">
      <w:pPr>
        <w:rPr>
          <w:rFonts w:ascii="Palatino Linotype" w:hAnsi="Palatino Linotype"/>
        </w:rPr>
      </w:pPr>
    </w:p>
    <w:p w14:paraId="553F6CA3" w14:textId="77777777" w:rsidR="00D70D53" w:rsidRPr="00D70D53" w:rsidRDefault="00D70D53" w:rsidP="00D70D53">
      <w:pPr>
        <w:rPr>
          <w:rFonts w:ascii="Palatino Linotype" w:hAnsi="Palatino Linotype"/>
        </w:rPr>
      </w:pPr>
    </w:p>
    <w:p w14:paraId="585A82D9" w14:textId="77777777" w:rsidR="00D70D53" w:rsidRPr="00D70D53" w:rsidRDefault="00D70D53" w:rsidP="00D70D53">
      <w:pPr>
        <w:rPr>
          <w:rFonts w:ascii="Palatino Linotype" w:hAnsi="Palatino Linotype"/>
        </w:rPr>
      </w:pPr>
    </w:p>
    <w:p w14:paraId="67717B34" w14:textId="77777777" w:rsidR="00D70D53" w:rsidRPr="00D70D53" w:rsidRDefault="00D70D53" w:rsidP="00D70D53">
      <w:pPr>
        <w:rPr>
          <w:rFonts w:ascii="Palatino Linotype" w:hAnsi="Palatino Linotype"/>
        </w:rPr>
      </w:pPr>
    </w:p>
    <w:p w14:paraId="2B8E53D1" w14:textId="77777777" w:rsidR="00D70D53" w:rsidRDefault="00D70D53" w:rsidP="00D70D53">
      <w:pPr>
        <w:rPr>
          <w:rFonts w:ascii="Palatino Linotype" w:hAnsi="Palatino Linotype"/>
        </w:rPr>
      </w:pPr>
    </w:p>
    <w:p w14:paraId="41C741A9" w14:textId="77777777" w:rsidR="00F27159" w:rsidRDefault="00F27159" w:rsidP="00D70D53">
      <w:pPr>
        <w:rPr>
          <w:rFonts w:ascii="Palatino Linotype" w:hAnsi="Palatino Linotype"/>
        </w:rPr>
      </w:pPr>
    </w:p>
    <w:p w14:paraId="61AF75DD" w14:textId="77777777" w:rsidR="00F27159" w:rsidRDefault="00F27159" w:rsidP="00D70D53">
      <w:pPr>
        <w:rPr>
          <w:rFonts w:ascii="Palatino Linotype" w:hAnsi="Palatino Linotype"/>
        </w:rPr>
      </w:pPr>
    </w:p>
    <w:p w14:paraId="586767E0" w14:textId="77777777" w:rsidR="00F27159" w:rsidRDefault="00F27159" w:rsidP="00D70D53">
      <w:pPr>
        <w:rPr>
          <w:rFonts w:ascii="Palatino Linotype" w:hAnsi="Palatino Linotype"/>
        </w:rPr>
      </w:pPr>
    </w:p>
    <w:p w14:paraId="7C645BBB" w14:textId="77777777" w:rsidR="00F27159" w:rsidRDefault="00F27159" w:rsidP="00D70D53">
      <w:pPr>
        <w:rPr>
          <w:rFonts w:ascii="Palatino Linotype" w:hAnsi="Palatino Linotype"/>
        </w:rPr>
      </w:pPr>
    </w:p>
    <w:p w14:paraId="341A5105" w14:textId="77777777" w:rsidR="00F27159" w:rsidRDefault="00F27159" w:rsidP="00D70D53">
      <w:pPr>
        <w:rPr>
          <w:rFonts w:ascii="Palatino Linotype" w:hAnsi="Palatino Linotype"/>
        </w:rPr>
      </w:pPr>
    </w:p>
    <w:p w14:paraId="35B3F5B3" w14:textId="77777777" w:rsidR="00F27159" w:rsidRDefault="00F27159" w:rsidP="00D70D53">
      <w:pPr>
        <w:rPr>
          <w:rFonts w:ascii="Palatino Linotype" w:hAnsi="Palatino Linotype"/>
        </w:rPr>
      </w:pPr>
    </w:p>
    <w:p w14:paraId="2D8B2C7A" w14:textId="77777777" w:rsidR="00F27159" w:rsidRDefault="00F27159" w:rsidP="00D70D53">
      <w:pPr>
        <w:rPr>
          <w:rFonts w:ascii="Palatino Linotype" w:hAnsi="Palatino Linotype"/>
        </w:rPr>
      </w:pPr>
    </w:p>
    <w:p w14:paraId="5312B497" w14:textId="082C72C2" w:rsidR="00F27159" w:rsidRPr="00F27159" w:rsidRDefault="00F27159" w:rsidP="00F27159">
      <w:pPr>
        <w:rPr>
          <w:rFonts w:asciiTheme="minorHAnsi" w:hAnsiTheme="minorHAnsi" w:cstheme="minorHAnsi"/>
          <w:sz w:val="22"/>
          <w:szCs w:val="22"/>
        </w:rPr>
      </w:pPr>
    </w:p>
    <w:sectPr w:rsidR="00F27159" w:rsidRPr="00F27159" w:rsidSect="00E85945">
      <w:headerReference w:type="default" r:id="rId10"/>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C437" w14:textId="77777777" w:rsidR="00A569B1" w:rsidRDefault="00A569B1" w:rsidP="001A043C">
      <w:r>
        <w:separator/>
      </w:r>
    </w:p>
  </w:endnote>
  <w:endnote w:type="continuationSeparator" w:id="0">
    <w:p w14:paraId="2F41F184" w14:textId="77777777" w:rsidR="00A569B1" w:rsidRDefault="00A569B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2592" w14:textId="3DAF7371" w:rsidR="00D23EA9" w:rsidRPr="003A56E3" w:rsidRDefault="00D23EA9" w:rsidP="00440360">
    <w:pPr>
      <w:jc w:val="right"/>
      <w:rPr>
        <w:rFonts w:asciiTheme="minorHAnsi" w:hAnsiTheme="minorHAnsi" w:cstheme="minorHAnsi"/>
        <w:color w:val="000000"/>
        <w:sz w:val="22"/>
        <w:szCs w:val="22"/>
      </w:rPr>
    </w:pPr>
    <w:r w:rsidRPr="003A56E3">
      <w:rPr>
        <w:rFonts w:asciiTheme="minorHAnsi" w:hAnsiTheme="minorHAnsi" w:cstheme="minorHAnsi"/>
        <w:color w:val="000000"/>
        <w:sz w:val="22"/>
        <w:szCs w:val="22"/>
      </w:rPr>
      <w:t>Customisable document taken from AgileHR</w:t>
    </w:r>
  </w:p>
  <w:p w14:paraId="57F13625" w14:textId="11093194" w:rsidR="00D23EA9" w:rsidRPr="003A56E3" w:rsidRDefault="00D23EA9" w:rsidP="00440360">
    <w:pPr>
      <w:jc w:val="right"/>
      <w:rPr>
        <w:rFonts w:asciiTheme="minorHAnsi" w:hAnsiTheme="minorHAnsi" w:cstheme="minorHAnsi"/>
        <w:color w:val="000000"/>
        <w:sz w:val="22"/>
        <w:szCs w:val="22"/>
      </w:rPr>
    </w:pPr>
    <w:r w:rsidRPr="003A56E3">
      <w:rPr>
        <w:rFonts w:asciiTheme="minorHAnsi" w:hAnsiTheme="minorHAnsi" w:cstheme="minorHAnsi"/>
        <w:color w:val="000000"/>
        <w:sz w:val="22"/>
        <w:szCs w:val="22"/>
      </w:rPr>
      <w:t>Any amendments other than customisable fields are not covered by AgileHR liability cover.</w:t>
    </w:r>
  </w:p>
  <w:p w14:paraId="5BB70DB2" w14:textId="77777777" w:rsidR="00D23EA9" w:rsidRDefault="00D23EA9" w:rsidP="00D23EA9">
    <w:pPr>
      <w:rPr>
        <w:rFonts w:ascii="Tahoma" w:hAnsi="Tahoma" w:cs="Tahoma"/>
        <w:color w:val="000000"/>
      </w:rPr>
    </w:pPr>
  </w:p>
  <w:p w14:paraId="0E95CE00" w14:textId="77777777" w:rsidR="009F5CDA" w:rsidRPr="001A043C" w:rsidRDefault="009F5CDA" w:rsidP="001A043C">
    <w:pPr>
      <w:pStyle w:val="Header"/>
      <w:rPr>
        <w:sz w:val="18"/>
        <w:szCs w:val="18"/>
      </w:rPr>
    </w:pPr>
  </w:p>
  <w:p w14:paraId="0E95CE01"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E1B4" w14:textId="77777777" w:rsidR="00A569B1" w:rsidRDefault="00A569B1" w:rsidP="001A043C">
      <w:r>
        <w:separator/>
      </w:r>
    </w:p>
  </w:footnote>
  <w:footnote w:type="continuationSeparator" w:id="0">
    <w:p w14:paraId="5A0F029B" w14:textId="77777777" w:rsidR="00A569B1" w:rsidRDefault="00A569B1"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CDFD" w14:textId="148B7A37" w:rsidR="009F5CDA" w:rsidRPr="000D0690" w:rsidRDefault="00440360" w:rsidP="000D0690">
    <w:pPr>
      <w:pStyle w:val="Header"/>
    </w:pPr>
    <w:r>
      <w:rPr>
        <w:noProof/>
      </w:rPr>
      <w:ptab w:relativeTo="margin" w:alignment="right" w:leader="none"/>
    </w:r>
    <w:r>
      <w:rPr>
        <w:noProof/>
      </w:rPr>
      <w:drawing>
        <wp:inline distT="0" distB="0" distL="0" distR="0" wp14:anchorId="22CDCA5A" wp14:editId="79363F59">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59"/>
    <w:rsid w:val="00010CD1"/>
    <w:rsid w:val="00025B59"/>
    <w:rsid w:val="000C2B89"/>
    <w:rsid w:val="000D0690"/>
    <w:rsid w:val="001706C5"/>
    <w:rsid w:val="001A043C"/>
    <w:rsid w:val="001B5EF4"/>
    <w:rsid w:val="002643C5"/>
    <w:rsid w:val="002D38AB"/>
    <w:rsid w:val="00346EC2"/>
    <w:rsid w:val="00377DCA"/>
    <w:rsid w:val="003A56E3"/>
    <w:rsid w:val="003E1EC3"/>
    <w:rsid w:val="00440360"/>
    <w:rsid w:val="00450BEF"/>
    <w:rsid w:val="004B74B9"/>
    <w:rsid w:val="004C5714"/>
    <w:rsid w:val="004C729D"/>
    <w:rsid w:val="00512B07"/>
    <w:rsid w:val="00564642"/>
    <w:rsid w:val="00614379"/>
    <w:rsid w:val="00695F91"/>
    <w:rsid w:val="006C5C0C"/>
    <w:rsid w:val="006F3D29"/>
    <w:rsid w:val="00794F11"/>
    <w:rsid w:val="007A7341"/>
    <w:rsid w:val="00802315"/>
    <w:rsid w:val="008200FB"/>
    <w:rsid w:val="008E7C72"/>
    <w:rsid w:val="008F7372"/>
    <w:rsid w:val="0094502A"/>
    <w:rsid w:val="009560A3"/>
    <w:rsid w:val="009A6196"/>
    <w:rsid w:val="009F2E5D"/>
    <w:rsid w:val="009F5CDA"/>
    <w:rsid w:val="00A569B1"/>
    <w:rsid w:val="00AF1DDF"/>
    <w:rsid w:val="00B07CF3"/>
    <w:rsid w:val="00B670B3"/>
    <w:rsid w:val="00BE684B"/>
    <w:rsid w:val="00D015C8"/>
    <w:rsid w:val="00D23EA9"/>
    <w:rsid w:val="00D70D53"/>
    <w:rsid w:val="00DA71F6"/>
    <w:rsid w:val="00DE5E27"/>
    <w:rsid w:val="00E36371"/>
    <w:rsid w:val="00E428C0"/>
    <w:rsid w:val="00E644E8"/>
    <w:rsid w:val="00E85945"/>
    <w:rsid w:val="00E860C4"/>
    <w:rsid w:val="00F01AC0"/>
    <w:rsid w:val="00F022C7"/>
    <w:rsid w:val="00F27159"/>
    <w:rsid w:val="00F76990"/>
    <w:rsid w:val="00FA3A0E"/>
    <w:rsid w:val="00FA4693"/>
    <w:rsid w:val="00FF5C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CDE2"/>
  <w15:docId w15:val="{735ED0D2-49D6-43FF-A92E-77993D70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rFonts w:ascii="Arial" w:eastAsia="Calibri" w:hAnsi="Arial"/>
      <w:b/>
      <w:sz w:val="28"/>
      <w:szCs w:val="22"/>
      <w:lang w:eastAsia="en-US"/>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rFonts w:ascii="Arial" w:eastAsia="Calibri" w:hAnsi="Arial"/>
      <w:szCs w:val="22"/>
      <w:lang w:eastAsia="en-US"/>
    </w:r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rFonts w:ascii="Arial" w:eastAsia="Calibri" w:hAnsi="Arial"/>
      <w:b/>
      <w:szCs w:val="22"/>
      <w:lang w:eastAsia="en-US"/>
    </w:rPr>
  </w:style>
  <w:style w:type="paragraph" w:styleId="BalloonText">
    <w:name w:val="Balloon Text"/>
    <w:basedOn w:val="Normal"/>
    <w:link w:val="BalloonTextChar"/>
    <w:uiPriority w:val="99"/>
    <w:semiHidden/>
    <w:unhideWhenUsed/>
    <w:rsid w:val="00010CD1"/>
    <w:rPr>
      <w:rFonts w:ascii="Tahoma" w:hAnsi="Tahoma" w:cs="Tahoma"/>
      <w:sz w:val="16"/>
      <w:szCs w:val="16"/>
    </w:rPr>
  </w:style>
  <w:style w:type="character" w:customStyle="1" w:styleId="BalloonTextChar">
    <w:name w:val="Balloon Text Char"/>
    <w:basedOn w:val="DefaultParagraphFont"/>
    <w:link w:val="BalloonText"/>
    <w:uiPriority w:val="99"/>
    <w:semiHidden/>
    <w:rsid w:val="00010CD1"/>
    <w:rPr>
      <w:rFonts w:ascii="Tahoma" w:eastAsia="Times New Roman" w:hAnsi="Tahoma" w:cs="Tahoma"/>
      <w:sz w:val="16"/>
      <w:szCs w:val="16"/>
      <w:lang w:val="en-GB" w:eastAsia="en-GB"/>
    </w:rPr>
  </w:style>
  <w:style w:type="character" w:styleId="Hyperlink">
    <w:name w:val="Hyperlink"/>
    <w:basedOn w:val="DefaultParagraphFont"/>
    <w:rsid w:val="008F7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3745">
      <w:bodyDiv w:val="1"/>
      <w:marLeft w:val="0"/>
      <w:marRight w:val="0"/>
      <w:marTop w:val="0"/>
      <w:marBottom w:val="0"/>
      <w:divBdr>
        <w:top w:val="none" w:sz="0" w:space="0" w:color="auto"/>
        <w:left w:val="none" w:sz="0" w:space="0" w:color="auto"/>
        <w:bottom w:val="none" w:sz="0" w:space="0" w:color="auto"/>
        <w:right w:val="none" w:sz="0" w:space="0" w:color="auto"/>
      </w:divBdr>
    </w:div>
    <w:div w:id="1386679827">
      <w:bodyDiv w:val="1"/>
      <w:marLeft w:val="0"/>
      <w:marRight w:val="0"/>
      <w:marTop w:val="0"/>
      <w:marBottom w:val="0"/>
      <w:divBdr>
        <w:top w:val="none" w:sz="0" w:space="0" w:color="auto"/>
        <w:left w:val="none" w:sz="0" w:space="0" w:color="auto"/>
        <w:bottom w:val="none" w:sz="0" w:space="0" w:color="auto"/>
        <w:right w:val="none" w:sz="0" w:space="0" w:color="auto"/>
      </w:divBdr>
    </w:div>
    <w:div w:id="19575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BAEFF-582C-4E8F-BABD-5E7D683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D981F-8129-46C4-8747-23AE77E43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92A54-2CAB-4AEB-930C-14631C5A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804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16</cp:revision>
  <dcterms:created xsi:type="dcterms:W3CDTF">2017-08-02T14:05:00Z</dcterms:created>
  <dcterms:modified xsi:type="dcterms:W3CDTF">2022-01-04T16:25:00Z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