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BF13" w14:textId="77777777" w:rsidR="00E34C6F" w:rsidRPr="004F28D9" w:rsidRDefault="00E34C6F" w:rsidP="006C31FE">
      <w:pPr>
        <w:pStyle w:val="Header"/>
        <w:rPr>
          <w:rFonts w:ascii="Calibri" w:hAnsi="Calibri" w:cs="Calibri"/>
          <w:sz w:val="32"/>
          <w:szCs w:val="32"/>
        </w:rPr>
      </w:pPr>
    </w:p>
    <w:p w14:paraId="6AA75A57" w14:textId="299A20A9" w:rsidR="006C31FE" w:rsidRPr="004F28D9" w:rsidRDefault="006C31FE" w:rsidP="006C31FE">
      <w:pPr>
        <w:pStyle w:val="Header"/>
        <w:rPr>
          <w:rFonts w:ascii="Calibri" w:hAnsi="Calibri" w:cs="Calibri"/>
          <w:sz w:val="32"/>
          <w:szCs w:val="32"/>
        </w:rPr>
      </w:pPr>
      <w:r w:rsidRPr="004F28D9">
        <w:rPr>
          <w:rFonts w:ascii="Calibri" w:hAnsi="Calibri" w:cs="Calibri"/>
          <w:sz w:val="32"/>
          <w:szCs w:val="32"/>
        </w:rPr>
        <w:t>Letter following a disciplinary investigation informing the employee that disciplinary proceedings will not take place</w:t>
      </w:r>
    </w:p>
    <w:p w14:paraId="3141B9C9" w14:textId="77777777" w:rsidR="006C31FE" w:rsidRPr="004F28D9" w:rsidRDefault="006C31FE" w:rsidP="006C31FE">
      <w:pPr>
        <w:pStyle w:val="bod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181295D" w14:textId="77777777" w:rsidR="006C31FE" w:rsidRPr="004F28D9" w:rsidRDefault="00DE066C" w:rsidP="006C31FE">
      <w:pPr>
        <w:pStyle w:val="bod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F28D9">
        <w:rPr>
          <w:rFonts w:ascii="Calibri" w:hAnsi="Calibri" w:cs="Calibri"/>
          <w:b/>
          <w:sz w:val="22"/>
          <w:szCs w:val="22"/>
        </w:rPr>
        <w:t>Private and Confidential</w:t>
      </w:r>
    </w:p>
    <w:p w14:paraId="131CAA5B" w14:textId="77777777" w:rsidR="00DE066C" w:rsidRPr="004F28D9" w:rsidRDefault="00DE066C" w:rsidP="006C31FE">
      <w:pPr>
        <w:pStyle w:val="bod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C0292B" w14:textId="77777777" w:rsidR="00DE066C" w:rsidRPr="00E60519" w:rsidRDefault="00DE066C" w:rsidP="006C31FE">
      <w:pPr>
        <w:pStyle w:val="body"/>
        <w:spacing w:before="0" w:beforeAutospacing="0" w:after="0" w:afterAutospacing="0"/>
        <w:rPr>
          <w:rFonts w:ascii="Calibri" w:hAnsi="Calibri" w:cs="Calibri"/>
          <w:i/>
          <w:sz w:val="22"/>
          <w:szCs w:val="22"/>
          <w:highlight w:val="yellow"/>
        </w:rPr>
      </w:pPr>
      <w:r w:rsidRPr="00E60519">
        <w:rPr>
          <w:rFonts w:ascii="Calibri" w:hAnsi="Calibri" w:cs="Calibri"/>
          <w:i/>
          <w:sz w:val="22"/>
          <w:szCs w:val="22"/>
          <w:highlight w:val="yellow"/>
        </w:rPr>
        <w:t>[Insert name]</w:t>
      </w:r>
    </w:p>
    <w:p w14:paraId="5FF834BB" w14:textId="77777777" w:rsidR="0026274F" w:rsidRPr="00E60519" w:rsidRDefault="0026274F" w:rsidP="006C31FE">
      <w:pPr>
        <w:pStyle w:val="body"/>
        <w:spacing w:before="0" w:beforeAutospacing="0" w:after="0" w:afterAutospacing="0"/>
        <w:rPr>
          <w:rFonts w:ascii="Calibri" w:hAnsi="Calibri" w:cs="Calibri"/>
          <w:i/>
          <w:sz w:val="22"/>
          <w:szCs w:val="22"/>
          <w:highlight w:val="yellow"/>
        </w:rPr>
      </w:pPr>
    </w:p>
    <w:p w14:paraId="500BC92B" w14:textId="77777777" w:rsidR="00DE066C" w:rsidRPr="00E60519" w:rsidRDefault="00DE066C" w:rsidP="006C31FE">
      <w:pPr>
        <w:pStyle w:val="body"/>
        <w:spacing w:before="0" w:beforeAutospacing="0" w:after="0" w:afterAutospacing="0"/>
        <w:rPr>
          <w:rFonts w:ascii="Calibri" w:hAnsi="Calibri" w:cs="Calibri"/>
          <w:i/>
          <w:sz w:val="22"/>
          <w:szCs w:val="22"/>
          <w:highlight w:val="yellow"/>
        </w:rPr>
      </w:pPr>
      <w:r w:rsidRPr="00E60519">
        <w:rPr>
          <w:rFonts w:ascii="Calibri" w:hAnsi="Calibri" w:cs="Calibri"/>
          <w:i/>
          <w:sz w:val="22"/>
          <w:szCs w:val="22"/>
          <w:highlight w:val="yellow"/>
        </w:rPr>
        <w:t>[Insert address]</w:t>
      </w:r>
    </w:p>
    <w:p w14:paraId="6F314B4A" w14:textId="77777777" w:rsidR="0026274F" w:rsidRPr="00E60519" w:rsidRDefault="0026274F" w:rsidP="006C31FE">
      <w:pPr>
        <w:pStyle w:val="body"/>
        <w:spacing w:before="0" w:beforeAutospacing="0" w:after="0" w:afterAutospacing="0"/>
        <w:rPr>
          <w:rFonts w:ascii="Calibri" w:hAnsi="Calibri" w:cs="Calibri"/>
          <w:i/>
          <w:sz w:val="22"/>
          <w:szCs w:val="22"/>
          <w:highlight w:val="yellow"/>
        </w:rPr>
      </w:pPr>
    </w:p>
    <w:p w14:paraId="51223976" w14:textId="77777777" w:rsidR="00DE066C" w:rsidRPr="004F28D9" w:rsidRDefault="00DE066C" w:rsidP="006C31FE">
      <w:pPr>
        <w:pStyle w:val="body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E60519">
        <w:rPr>
          <w:rFonts w:ascii="Calibri" w:hAnsi="Calibri" w:cs="Calibri"/>
          <w:i/>
          <w:sz w:val="22"/>
          <w:szCs w:val="22"/>
          <w:highlight w:val="yellow"/>
        </w:rPr>
        <w:t>[Insert date]</w:t>
      </w:r>
    </w:p>
    <w:p w14:paraId="29034D25" w14:textId="77777777" w:rsidR="00DE066C" w:rsidRPr="004F28D9" w:rsidRDefault="00DE066C" w:rsidP="006C31FE">
      <w:pPr>
        <w:pStyle w:val="bod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EB33FC8" w14:textId="77777777" w:rsidR="006C31FE" w:rsidRPr="004F28D9" w:rsidRDefault="006C31FE" w:rsidP="006C31FE">
      <w:pPr>
        <w:rPr>
          <w:rFonts w:ascii="Calibri" w:hAnsi="Calibri" w:cs="Calibri"/>
          <w:sz w:val="22"/>
          <w:szCs w:val="22"/>
        </w:rPr>
      </w:pPr>
      <w:r w:rsidRPr="004F28D9">
        <w:rPr>
          <w:rFonts w:ascii="Calibri" w:hAnsi="Calibri" w:cs="Calibri"/>
          <w:sz w:val="22"/>
          <w:szCs w:val="22"/>
        </w:rPr>
        <w:t xml:space="preserve">Dear </w:t>
      </w:r>
      <w:r w:rsidRPr="004F28D9">
        <w:rPr>
          <w:rFonts w:ascii="Calibri" w:hAnsi="Calibri" w:cs="Calibri"/>
          <w:i/>
          <w:sz w:val="22"/>
          <w:szCs w:val="22"/>
        </w:rPr>
        <w:t>[</w:t>
      </w:r>
      <w:r w:rsidRPr="00E60519">
        <w:rPr>
          <w:rFonts w:ascii="Calibri" w:hAnsi="Calibri" w:cs="Calibri"/>
          <w:i/>
          <w:iCs/>
          <w:sz w:val="22"/>
          <w:szCs w:val="22"/>
          <w:highlight w:val="yellow"/>
        </w:rPr>
        <w:t xml:space="preserve">insert </w:t>
      </w:r>
      <w:r w:rsidRPr="00E60519">
        <w:rPr>
          <w:rFonts w:ascii="Calibri" w:hAnsi="Calibri" w:cs="Calibri"/>
          <w:i/>
          <w:sz w:val="22"/>
          <w:szCs w:val="22"/>
          <w:highlight w:val="yellow"/>
        </w:rPr>
        <w:t>name</w:t>
      </w:r>
      <w:r w:rsidRPr="004F28D9">
        <w:rPr>
          <w:rFonts w:ascii="Calibri" w:hAnsi="Calibri" w:cs="Calibri"/>
          <w:i/>
          <w:sz w:val="22"/>
          <w:szCs w:val="22"/>
        </w:rPr>
        <w:t>]</w:t>
      </w:r>
      <w:r w:rsidR="00BE4928" w:rsidRPr="004F28D9">
        <w:rPr>
          <w:rFonts w:ascii="Calibri" w:hAnsi="Calibri" w:cs="Calibri"/>
          <w:sz w:val="22"/>
          <w:szCs w:val="22"/>
        </w:rPr>
        <w:t>,</w:t>
      </w:r>
    </w:p>
    <w:p w14:paraId="3DA2D677" w14:textId="77777777" w:rsidR="006C31FE" w:rsidRPr="004F28D9" w:rsidRDefault="006C31FE" w:rsidP="006C31FE">
      <w:pPr>
        <w:rPr>
          <w:rFonts w:ascii="Calibri" w:hAnsi="Calibri" w:cs="Calibri"/>
          <w:sz w:val="22"/>
          <w:szCs w:val="22"/>
        </w:rPr>
      </w:pPr>
    </w:p>
    <w:p w14:paraId="2B0A61FB" w14:textId="77777777" w:rsidR="00C1218E" w:rsidRPr="004F28D9" w:rsidRDefault="00C1218E" w:rsidP="006C31FE">
      <w:pPr>
        <w:rPr>
          <w:rFonts w:ascii="Calibri" w:hAnsi="Calibri" w:cs="Calibri"/>
          <w:sz w:val="22"/>
          <w:szCs w:val="22"/>
        </w:rPr>
      </w:pPr>
      <w:r w:rsidRPr="004F28D9">
        <w:rPr>
          <w:rFonts w:ascii="Calibri" w:hAnsi="Calibri" w:cs="Calibri"/>
          <w:sz w:val="22"/>
          <w:szCs w:val="22"/>
        </w:rPr>
        <w:t xml:space="preserve">I am writing further to the investigation into </w:t>
      </w:r>
      <w:r w:rsidRPr="004F28D9">
        <w:rPr>
          <w:rFonts w:ascii="Calibri" w:hAnsi="Calibri" w:cs="Calibri"/>
          <w:i/>
          <w:sz w:val="22"/>
          <w:szCs w:val="22"/>
        </w:rPr>
        <w:t>[</w:t>
      </w:r>
      <w:r w:rsidRPr="00E60519">
        <w:rPr>
          <w:rFonts w:ascii="Calibri" w:hAnsi="Calibri" w:cs="Calibri"/>
          <w:i/>
          <w:sz w:val="22"/>
          <w:szCs w:val="22"/>
          <w:highlight w:val="yellow"/>
        </w:rPr>
        <w:t>insert details of allegations</w:t>
      </w:r>
      <w:r w:rsidRPr="004F28D9">
        <w:rPr>
          <w:rFonts w:ascii="Calibri" w:hAnsi="Calibri" w:cs="Calibri"/>
          <w:i/>
          <w:sz w:val="22"/>
          <w:szCs w:val="22"/>
        </w:rPr>
        <w:t>].</w:t>
      </w:r>
      <w:r w:rsidRPr="004F28D9">
        <w:rPr>
          <w:rFonts w:ascii="Calibri" w:hAnsi="Calibri" w:cs="Calibri"/>
          <w:sz w:val="22"/>
          <w:szCs w:val="22"/>
        </w:rPr>
        <w:t xml:space="preserve"> I can confirm that, having carefully reviewed the evidence and the circumstances, I have decided that no disciplinary action will be taken against you in respect of this matter.</w:t>
      </w:r>
    </w:p>
    <w:p w14:paraId="485DB05A" w14:textId="77777777" w:rsidR="00C1218E" w:rsidRPr="004F28D9" w:rsidRDefault="00C1218E" w:rsidP="006C31FE">
      <w:pPr>
        <w:rPr>
          <w:rFonts w:ascii="Calibri" w:hAnsi="Calibri" w:cs="Calibri"/>
          <w:sz w:val="22"/>
          <w:szCs w:val="22"/>
        </w:rPr>
      </w:pPr>
    </w:p>
    <w:p w14:paraId="4D434230" w14:textId="6C2A0F68" w:rsidR="00C1218E" w:rsidRPr="004F28D9" w:rsidRDefault="00C1218E" w:rsidP="006C31FE">
      <w:pPr>
        <w:rPr>
          <w:rFonts w:ascii="Calibri" w:hAnsi="Calibri" w:cs="Calibri"/>
          <w:sz w:val="22"/>
          <w:szCs w:val="22"/>
        </w:rPr>
      </w:pPr>
      <w:r w:rsidRPr="004F28D9">
        <w:rPr>
          <w:rFonts w:ascii="Calibri" w:hAnsi="Calibri" w:cs="Calibri"/>
          <w:sz w:val="22"/>
          <w:szCs w:val="22"/>
        </w:rPr>
        <w:t>Despite this, I still consider that there are some improvements to be made by you. You are expected to make every effort to address the shortcomings that have been identified</w:t>
      </w:r>
      <w:r w:rsidR="00F16A6C" w:rsidRPr="004F28D9">
        <w:rPr>
          <w:rFonts w:ascii="Calibri" w:hAnsi="Calibri" w:cs="Calibri"/>
          <w:sz w:val="22"/>
          <w:szCs w:val="22"/>
        </w:rPr>
        <w:t>. These are</w:t>
      </w:r>
      <w:r w:rsidRPr="004F28D9">
        <w:rPr>
          <w:rFonts w:ascii="Calibri" w:hAnsi="Calibri" w:cs="Calibri"/>
          <w:sz w:val="22"/>
          <w:szCs w:val="22"/>
        </w:rPr>
        <w:t xml:space="preserve"> as follows:</w:t>
      </w:r>
    </w:p>
    <w:p w14:paraId="284F0EF2" w14:textId="77777777" w:rsidR="00C1218E" w:rsidRPr="004F28D9" w:rsidRDefault="00C1218E" w:rsidP="006C31FE">
      <w:pPr>
        <w:rPr>
          <w:rFonts w:ascii="Calibri" w:hAnsi="Calibri" w:cs="Calibri"/>
          <w:sz w:val="22"/>
          <w:szCs w:val="22"/>
        </w:rPr>
      </w:pPr>
    </w:p>
    <w:p w14:paraId="7BFD15C7" w14:textId="4B52A4DE" w:rsidR="006C31FE" w:rsidRPr="004F28D9" w:rsidRDefault="006C31FE" w:rsidP="006C31FE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4F28D9">
        <w:rPr>
          <w:rFonts w:ascii="Calibri" w:hAnsi="Calibri" w:cs="Calibri"/>
          <w:i/>
          <w:sz w:val="22"/>
          <w:szCs w:val="22"/>
        </w:rPr>
        <w:t>[</w:t>
      </w:r>
      <w:r w:rsidR="00C1218E" w:rsidRPr="00E60519">
        <w:rPr>
          <w:rFonts w:ascii="Calibri" w:hAnsi="Calibri" w:cs="Calibri"/>
          <w:i/>
          <w:sz w:val="22"/>
          <w:szCs w:val="22"/>
          <w:highlight w:val="yellow"/>
        </w:rPr>
        <w:t>insert</w:t>
      </w:r>
      <w:r w:rsidR="00703C2E" w:rsidRPr="00E60519">
        <w:rPr>
          <w:rFonts w:ascii="Calibri" w:hAnsi="Calibri" w:cs="Calibri"/>
          <w:i/>
          <w:sz w:val="22"/>
          <w:szCs w:val="22"/>
          <w:highlight w:val="yellow"/>
        </w:rPr>
        <w:t xml:space="preserve"> improvements required</w:t>
      </w:r>
      <w:r w:rsidRPr="004F28D9">
        <w:rPr>
          <w:rFonts w:ascii="Calibri" w:hAnsi="Calibri" w:cs="Calibri"/>
          <w:i/>
          <w:sz w:val="22"/>
          <w:szCs w:val="22"/>
        </w:rPr>
        <w:t>]</w:t>
      </w:r>
    </w:p>
    <w:p w14:paraId="37397884" w14:textId="77777777" w:rsidR="006C31FE" w:rsidRPr="004F28D9" w:rsidRDefault="006C31FE" w:rsidP="006C31FE">
      <w:pPr>
        <w:rPr>
          <w:rFonts w:ascii="Calibri" w:hAnsi="Calibri" w:cs="Calibri"/>
          <w:sz w:val="22"/>
          <w:szCs w:val="22"/>
        </w:rPr>
      </w:pPr>
    </w:p>
    <w:p w14:paraId="32D1384B" w14:textId="77777777" w:rsidR="006C31FE" w:rsidRPr="004F28D9" w:rsidRDefault="00703C2E" w:rsidP="006C31FE">
      <w:pPr>
        <w:rPr>
          <w:rFonts w:ascii="Calibri" w:hAnsi="Calibri" w:cs="Calibri"/>
          <w:sz w:val="22"/>
          <w:szCs w:val="22"/>
        </w:rPr>
      </w:pPr>
      <w:r w:rsidRPr="004F28D9">
        <w:rPr>
          <w:rFonts w:ascii="Calibri" w:hAnsi="Calibri" w:cs="Calibri"/>
          <w:sz w:val="22"/>
          <w:szCs w:val="22"/>
        </w:rPr>
        <w:t>I will continue to monitor your conduct and I must inform you that should there be any repeat of this conduct, or indeed any misconduct in general, you may be subject to formal disciplinary action.</w:t>
      </w:r>
    </w:p>
    <w:p w14:paraId="1F697502" w14:textId="77777777" w:rsidR="00703C2E" w:rsidRPr="004F28D9" w:rsidRDefault="00703C2E" w:rsidP="006C31FE">
      <w:pPr>
        <w:rPr>
          <w:rFonts w:ascii="Calibri" w:hAnsi="Calibri" w:cs="Calibri"/>
          <w:sz w:val="22"/>
          <w:szCs w:val="22"/>
        </w:rPr>
      </w:pPr>
    </w:p>
    <w:p w14:paraId="2BBA8673" w14:textId="5413E773" w:rsidR="006C31FE" w:rsidRPr="004F28D9" w:rsidRDefault="00703C2E" w:rsidP="006C31FE">
      <w:pPr>
        <w:rPr>
          <w:rFonts w:ascii="Calibri" w:hAnsi="Calibri" w:cs="Calibri"/>
          <w:sz w:val="22"/>
          <w:szCs w:val="22"/>
        </w:rPr>
      </w:pPr>
      <w:r w:rsidRPr="004F28D9">
        <w:rPr>
          <w:rFonts w:ascii="Calibri" w:hAnsi="Calibri" w:cs="Calibri"/>
          <w:sz w:val="22"/>
          <w:szCs w:val="22"/>
        </w:rPr>
        <w:t xml:space="preserve">If you have any queries regarding the content of this </w:t>
      </w:r>
      <w:r w:rsidR="00E34C6F" w:rsidRPr="004F28D9">
        <w:rPr>
          <w:rFonts w:ascii="Calibri" w:hAnsi="Calibri" w:cs="Calibri"/>
          <w:sz w:val="22"/>
          <w:szCs w:val="22"/>
        </w:rPr>
        <w:t>letter,</w:t>
      </w:r>
      <w:r w:rsidRPr="004F28D9">
        <w:rPr>
          <w:rFonts w:ascii="Calibri" w:hAnsi="Calibri" w:cs="Calibri"/>
          <w:sz w:val="22"/>
          <w:szCs w:val="22"/>
        </w:rPr>
        <w:t xml:space="preserve"> please do not hesitate to contact me.</w:t>
      </w:r>
    </w:p>
    <w:p w14:paraId="2DC4B083" w14:textId="77777777" w:rsidR="00703C2E" w:rsidRPr="004F28D9" w:rsidRDefault="00703C2E" w:rsidP="006C31FE">
      <w:pPr>
        <w:rPr>
          <w:rFonts w:ascii="Calibri" w:hAnsi="Calibri" w:cs="Calibri"/>
          <w:sz w:val="22"/>
          <w:szCs w:val="22"/>
        </w:rPr>
      </w:pPr>
    </w:p>
    <w:p w14:paraId="6DB4570C" w14:textId="77777777" w:rsidR="006C31FE" w:rsidRPr="004F28D9" w:rsidRDefault="006C31FE" w:rsidP="006C31FE">
      <w:pPr>
        <w:rPr>
          <w:rFonts w:ascii="Calibri" w:hAnsi="Calibri" w:cs="Calibri"/>
          <w:sz w:val="22"/>
          <w:szCs w:val="22"/>
        </w:rPr>
      </w:pPr>
      <w:r w:rsidRPr="004F28D9">
        <w:rPr>
          <w:rFonts w:ascii="Calibri" w:hAnsi="Calibri" w:cs="Calibri"/>
          <w:sz w:val="22"/>
          <w:szCs w:val="22"/>
        </w:rPr>
        <w:t>Yours sincerely</w:t>
      </w:r>
      <w:r w:rsidR="000A4E5A" w:rsidRPr="004F28D9">
        <w:rPr>
          <w:rFonts w:ascii="Calibri" w:hAnsi="Calibri" w:cs="Calibri"/>
          <w:sz w:val="22"/>
          <w:szCs w:val="22"/>
        </w:rPr>
        <w:t>,</w:t>
      </w:r>
    </w:p>
    <w:p w14:paraId="3A7C4FCF" w14:textId="77777777" w:rsidR="006C31FE" w:rsidRPr="004F28D9" w:rsidRDefault="006C31FE" w:rsidP="006C31FE">
      <w:pPr>
        <w:rPr>
          <w:rFonts w:ascii="Calibri" w:hAnsi="Calibri" w:cs="Calibri"/>
          <w:sz w:val="22"/>
          <w:szCs w:val="22"/>
        </w:rPr>
      </w:pPr>
    </w:p>
    <w:p w14:paraId="4E0E9A21" w14:textId="77777777" w:rsidR="006C31FE" w:rsidRPr="004F28D9" w:rsidRDefault="006C31FE" w:rsidP="006C31FE">
      <w:pPr>
        <w:rPr>
          <w:rFonts w:ascii="Calibri" w:hAnsi="Calibri" w:cs="Calibri"/>
          <w:sz w:val="22"/>
          <w:szCs w:val="22"/>
        </w:rPr>
      </w:pPr>
    </w:p>
    <w:p w14:paraId="213BCD57" w14:textId="77777777" w:rsidR="006C31FE" w:rsidRPr="00E60519" w:rsidRDefault="006C31FE" w:rsidP="006C31FE">
      <w:pPr>
        <w:rPr>
          <w:rFonts w:ascii="Calibri" w:hAnsi="Calibri" w:cs="Calibri"/>
          <w:i/>
          <w:sz w:val="22"/>
          <w:szCs w:val="22"/>
          <w:highlight w:val="yellow"/>
        </w:rPr>
      </w:pPr>
      <w:r w:rsidRPr="00E60519">
        <w:rPr>
          <w:rFonts w:ascii="Calibri" w:hAnsi="Calibri" w:cs="Calibri"/>
          <w:i/>
          <w:sz w:val="22"/>
          <w:szCs w:val="22"/>
          <w:highlight w:val="yellow"/>
        </w:rPr>
        <w:t>[</w:t>
      </w:r>
      <w:r w:rsidR="00DE066C" w:rsidRPr="00E60519">
        <w:rPr>
          <w:rFonts w:ascii="Calibri" w:hAnsi="Calibri" w:cs="Calibri"/>
          <w:i/>
          <w:iCs/>
          <w:sz w:val="22"/>
          <w:szCs w:val="22"/>
          <w:highlight w:val="yellow"/>
        </w:rPr>
        <w:t>Insert</w:t>
      </w:r>
      <w:r w:rsidRPr="00E60519">
        <w:rPr>
          <w:rFonts w:ascii="Calibri" w:hAnsi="Calibri" w:cs="Calibri"/>
          <w:i/>
          <w:iCs/>
          <w:sz w:val="22"/>
          <w:szCs w:val="22"/>
          <w:highlight w:val="yellow"/>
        </w:rPr>
        <w:t xml:space="preserve"> </w:t>
      </w:r>
      <w:r w:rsidRPr="00E60519">
        <w:rPr>
          <w:rFonts w:ascii="Calibri" w:hAnsi="Calibri" w:cs="Calibri"/>
          <w:i/>
          <w:sz w:val="22"/>
          <w:szCs w:val="22"/>
          <w:highlight w:val="yellow"/>
        </w:rPr>
        <w:t>name]</w:t>
      </w:r>
    </w:p>
    <w:p w14:paraId="0E4144EC" w14:textId="77777777" w:rsidR="006C31FE" w:rsidRPr="004F28D9" w:rsidRDefault="006C31FE" w:rsidP="006C31FE">
      <w:pPr>
        <w:rPr>
          <w:rFonts w:ascii="Calibri" w:hAnsi="Calibri" w:cs="Calibri"/>
          <w:i/>
          <w:sz w:val="22"/>
          <w:szCs w:val="22"/>
        </w:rPr>
      </w:pPr>
      <w:r w:rsidRPr="00E60519">
        <w:rPr>
          <w:rFonts w:ascii="Calibri" w:hAnsi="Calibri" w:cs="Calibri"/>
          <w:i/>
          <w:sz w:val="22"/>
          <w:szCs w:val="22"/>
          <w:highlight w:val="yellow"/>
        </w:rPr>
        <w:t>[</w:t>
      </w:r>
      <w:r w:rsidR="00DE066C" w:rsidRPr="00E60519">
        <w:rPr>
          <w:rFonts w:ascii="Calibri" w:hAnsi="Calibri" w:cs="Calibri"/>
          <w:i/>
          <w:sz w:val="22"/>
          <w:szCs w:val="22"/>
          <w:highlight w:val="yellow"/>
        </w:rPr>
        <w:t>Insert</w:t>
      </w:r>
      <w:r w:rsidRPr="00E60519">
        <w:rPr>
          <w:rFonts w:ascii="Calibri" w:hAnsi="Calibri" w:cs="Calibri"/>
          <w:i/>
          <w:sz w:val="22"/>
          <w:szCs w:val="22"/>
          <w:highlight w:val="yellow"/>
        </w:rPr>
        <w:t xml:space="preserve"> j</w:t>
      </w:r>
      <w:r w:rsidRPr="00E60519">
        <w:rPr>
          <w:rFonts w:ascii="Calibri" w:hAnsi="Calibri" w:cs="Calibri"/>
          <w:i/>
          <w:iCs/>
          <w:sz w:val="22"/>
          <w:szCs w:val="22"/>
          <w:highlight w:val="yellow"/>
        </w:rPr>
        <w:t xml:space="preserve">ob </w:t>
      </w:r>
      <w:r w:rsidRPr="00E60519">
        <w:rPr>
          <w:rFonts w:ascii="Calibri" w:hAnsi="Calibri" w:cs="Calibri"/>
          <w:i/>
          <w:sz w:val="22"/>
          <w:szCs w:val="22"/>
          <w:highlight w:val="yellow"/>
        </w:rPr>
        <w:t>title]</w:t>
      </w:r>
    </w:p>
    <w:sectPr w:rsidR="006C31FE" w:rsidRPr="004F28D9" w:rsidSect="00DE066C">
      <w:headerReference w:type="default" r:id="rId10"/>
      <w:footerReference w:type="default" r:id="rId11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BD7F" w14:textId="77777777" w:rsidR="004F28D9" w:rsidRDefault="004F28D9" w:rsidP="006C31FE">
      <w:r>
        <w:separator/>
      </w:r>
    </w:p>
  </w:endnote>
  <w:endnote w:type="continuationSeparator" w:id="0">
    <w:p w14:paraId="6A6203F3" w14:textId="77777777" w:rsidR="004F28D9" w:rsidRDefault="004F28D9" w:rsidP="006C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FA4B" w14:textId="7E949C15" w:rsidR="00A37D49" w:rsidRPr="004F28D9" w:rsidRDefault="00A37D49" w:rsidP="00A37D49">
    <w:pPr>
      <w:jc w:val="right"/>
      <w:rPr>
        <w:rFonts w:ascii="Calibri" w:hAnsi="Calibri" w:cs="Calibri"/>
        <w:color w:val="000000"/>
        <w:sz w:val="22"/>
        <w:szCs w:val="22"/>
      </w:rPr>
    </w:pPr>
    <w:r w:rsidRPr="004F28D9">
      <w:rPr>
        <w:rFonts w:ascii="Calibri" w:hAnsi="Calibri" w:cs="Calibri"/>
        <w:color w:val="000000"/>
        <w:sz w:val="22"/>
        <w:szCs w:val="22"/>
      </w:rPr>
      <w:t>Customisable document taken from AgileH</w:t>
    </w:r>
    <w:r w:rsidR="000807A9">
      <w:rPr>
        <w:rFonts w:ascii="Calibri" w:hAnsi="Calibri" w:cs="Calibri"/>
        <w:color w:val="000000"/>
        <w:sz w:val="22"/>
        <w:szCs w:val="22"/>
      </w:rPr>
      <w:t>R</w:t>
    </w:r>
  </w:p>
  <w:p w14:paraId="524DE51D" w14:textId="0A0EA5DA" w:rsidR="00A37D49" w:rsidRPr="004F28D9" w:rsidRDefault="00A37D49" w:rsidP="00A37D49">
    <w:pPr>
      <w:jc w:val="right"/>
      <w:rPr>
        <w:rFonts w:ascii="Calibri" w:hAnsi="Calibri" w:cs="Calibri"/>
        <w:color w:val="000000"/>
        <w:sz w:val="22"/>
        <w:szCs w:val="22"/>
      </w:rPr>
    </w:pPr>
    <w:r w:rsidRPr="004F28D9">
      <w:rPr>
        <w:rFonts w:ascii="Calibri" w:hAnsi="Calibri" w:cs="Calibri"/>
        <w:color w:val="000000"/>
        <w:sz w:val="22"/>
        <w:szCs w:val="22"/>
      </w:rPr>
      <w:t>Any amendments other than customisable fields are not covered by AgileHR liability cover.</w:t>
    </w:r>
  </w:p>
  <w:p w14:paraId="3966058E" w14:textId="77777777" w:rsidR="006C31FE" w:rsidRPr="00A55096" w:rsidRDefault="006C31FE" w:rsidP="00A55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6223" w14:textId="77777777" w:rsidR="004F28D9" w:rsidRDefault="004F28D9" w:rsidP="006C31FE">
      <w:r>
        <w:separator/>
      </w:r>
    </w:p>
  </w:footnote>
  <w:footnote w:type="continuationSeparator" w:id="0">
    <w:p w14:paraId="3693E160" w14:textId="77777777" w:rsidR="004F28D9" w:rsidRDefault="004F28D9" w:rsidP="006C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09DA" w14:textId="1C6139C5" w:rsidR="002A560B" w:rsidRDefault="002A560B" w:rsidP="002A560B">
    <w:pPr>
      <w:pStyle w:val="Header"/>
      <w:jc w:val="right"/>
    </w:pPr>
    <w:r>
      <w:fldChar w:fldCharType="begin"/>
    </w:r>
    <w:r>
      <w:instrText xml:space="preserve"> INCLUDEPICTURE "https://www.agilehrconsulting.com/wp-content/uploads/2020/01/cropped-logo.png" \* MERGEFORMATINET </w:instrText>
    </w:r>
    <w:r>
      <w:fldChar w:fldCharType="separate"/>
    </w:r>
    <w:r w:rsidR="004F28D9">
      <w:fldChar w:fldCharType="begin"/>
    </w:r>
    <w:r w:rsidR="004F28D9">
      <w:instrText xml:space="preserve"> INCLUDEPICTURE  "https://www.agilehrconsulting.com/wp-content/uploads/2020/01/cropped-logo.png" \* MERGEFORMATINET </w:instrText>
    </w:r>
    <w:r w:rsidR="004F28D9">
      <w:fldChar w:fldCharType="separate"/>
    </w:r>
    <w:r w:rsidR="00B254AA">
      <w:fldChar w:fldCharType="begin"/>
    </w:r>
    <w:r w:rsidR="00B254AA">
      <w:instrText xml:space="preserve"> INCLUDEPICTURE  "https://www.agilehrconsulting.com/wp-content/uploads/2020/01/cropped-logo.png" \* MERGEFORMATINET </w:instrText>
    </w:r>
    <w:r w:rsidR="00B254AA">
      <w:fldChar w:fldCharType="separate"/>
    </w:r>
    <w:r w:rsidR="00937AA8">
      <w:fldChar w:fldCharType="begin"/>
    </w:r>
    <w:r w:rsidR="00937AA8">
      <w:instrText xml:space="preserve"> INCLUDEPICTURE  "https://www.agilehrconsulting.com/wp-content/uploads/2020/01/cropped-logo.png" \* MERGEFORMATINET </w:instrText>
    </w:r>
    <w:r w:rsidR="00937AA8">
      <w:fldChar w:fldCharType="separate"/>
    </w:r>
    <w:r w:rsidR="00E60519">
      <w:fldChar w:fldCharType="begin"/>
    </w:r>
    <w:r w:rsidR="00E60519">
      <w:instrText xml:space="preserve"> INCLUDEPICTURE  "https://www.agilehrconsulting.com/wp-content/uploads/2020/01/cropped-logo.png" \* MERGEFORMATINET </w:instrText>
    </w:r>
    <w:r w:rsidR="00E60519">
      <w:fldChar w:fldCharType="separate"/>
    </w:r>
    <w:r w:rsidR="000807A9">
      <w:fldChar w:fldCharType="begin"/>
    </w:r>
    <w:r w:rsidR="000807A9">
      <w:instrText xml:space="preserve"> </w:instrText>
    </w:r>
    <w:r w:rsidR="000807A9">
      <w:instrText>INCLUDEPICTURE  "https:</w:instrText>
    </w:r>
    <w:r w:rsidR="000807A9">
      <w:instrText>//www.agilehrconsulting.com/wp-content/uploads/2020/01/cropped-logo.png" \* MERGEFORMATINET</w:instrText>
    </w:r>
    <w:r w:rsidR="000807A9">
      <w:instrText xml:space="preserve"> </w:instrText>
    </w:r>
    <w:r w:rsidR="000807A9">
      <w:fldChar w:fldCharType="separate"/>
    </w:r>
    <w:r w:rsidR="000807A9">
      <w:pict w14:anchorId="17330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6pt;height:69pt">
          <v:imagedata r:id="rId1" r:href="rId2"/>
        </v:shape>
      </w:pict>
    </w:r>
    <w:r w:rsidR="000807A9">
      <w:fldChar w:fldCharType="end"/>
    </w:r>
    <w:r w:rsidR="00E60519">
      <w:fldChar w:fldCharType="end"/>
    </w:r>
    <w:r w:rsidR="00937AA8">
      <w:fldChar w:fldCharType="end"/>
    </w:r>
    <w:r w:rsidR="00B254AA">
      <w:fldChar w:fldCharType="end"/>
    </w:r>
    <w:r w:rsidR="004F28D9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7691"/>
    <w:multiLevelType w:val="hybridMultilevel"/>
    <w:tmpl w:val="C23CF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21D"/>
    <w:rsid w:val="0003634E"/>
    <w:rsid w:val="000578EF"/>
    <w:rsid w:val="00077E31"/>
    <w:rsid w:val="000807A9"/>
    <w:rsid w:val="000A4E5A"/>
    <w:rsid w:val="000C0E51"/>
    <w:rsid w:val="001B67CA"/>
    <w:rsid w:val="001D7395"/>
    <w:rsid w:val="0022536A"/>
    <w:rsid w:val="0026274F"/>
    <w:rsid w:val="002A560B"/>
    <w:rsid w:val="003F0BEA"/>
    <w:rsid w:val="00451278"/>
    <w:rsid w:val="004F28D9"/>
    <w:rsid w:val="00515AEF"/>
    <w:rsid w:val="0057621D"/>
    <w:rsid w:val="006C31FE"/>
    <w:rsid w:val="00703C2E"/>
    <w:rsid w:val="007A20BD"/>
    <w:rsid w:val="0087514B"/>
    <w:rsid w:val="00937AA8"/>
    <w:rsid w:val="009C64BD"/>
    <w:rsid w:val="00A37D49"/>
    <w:rsid w:val="00A55096"/>
    <w:rsid w:val="00AC047D"/>
    <w:rsid w:val="00B254AA"/>
    <w:rsid w:val="00BE4928"/>
    <w:rsid w:val="00BF2A37"/>
    <w:rsid w:val="00C1218E"/>
    <w:rsid w:val="00DE066C"/>
    <w:rsid w:val="00E34C6F"/>
    <w:rsid w:val="00E60519"/>
    <w:rsid w:val="00F13E24"/>
    <w:rsid w:val="00F16A6C"/>
    <w:rsid w:val="00F57908"/>
    <w:rsid w:val="00F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A946C"/>
  <w15:docId w15:val="{53627C3F-8DCB-494B-9C37-09A21EF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rsid w:val="00A55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agilehrconsulting.com/wp-content/uploads/2020/01/cropped-logo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CA0A0-CDF7-4F23-8CA1-BCFA5CC4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F0D06-0FDB-43CF-98DF-A77E7579C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558E4-DC2B-45A4-8375-9712EF70939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07f69059-fe4d-4b4c-9b43-89a0781372ac"/>
    <ds:schemaRef ds:uri="7482c9c0-9e95-4c67-8bfe-2b88ef2a1ee6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1056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22</cp:revision>
  <dcterms:created xsi:type="dcterms:W3CDTF">2014-06-02T11:21:00Z</dcterms:created>
  <dcterms:modified xsi:type="dcterms:W3CDTF">2021-12-22T16:49:00Z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