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9228E" w14:textId="77777777" w:rsidR="007E3EB1" w:rsidRPr="00264FE1" w:rsidRDefault="007E3EB1" w:rsidP="00AC17C6">
      <w:pPr>
        <w:rPr>
          <w:rFonts w:asciiTheme="minorHAnsi" w:hAnsiTheme="minorHAnsi" w:cstheme="minorHAnsi"/>
          <w:b/>
          <w:sz w:val="32"/>
          <w:szCs w:val="32"/>
        </w:rPr>
      </w:pPr>
      <w:r w:rsidRPr="00264FE1">
        <w:rPr>
          <w:rFonts w:asciiTheme="minorHAnsi" w:hAnsiTheme="minorHAnsi" w:cstheme="minorHAnsi"/>
          <w:b/>
          <w:sz w:val="32"/>
          <w:szCs w:val="32"/>
        </w:rPr>
        <w:t>Form for a performance appraisal</w:t>
      </w:r>
    </w:p>
    <w:p w14:paraId="1189228F" w14:textId="77777777" w:rsidR="00A42567" w:rsidRPr="00264FE1" w:rsidRDefault="00A42567" w:rsidP="00A42567">
      <w:pPr>
        <w:rPr>
          <w:rFonts w:asciiTheme="minorHAnsi" w:hAnsiTheme="minorHAnsi" w:cstheme="minorHAnsi"/>
          <w:szCs w:val="24"/>
        </w:rPr>
      </w:pPr>
    </w:p>
    <w:p w14:paraId="11892290" w14:textId="77777777" w:rsidR="00A42567" w:rsidRPr="00264FE1" w:rsidRDefault="00A42567" w:rsidP="00A42567">
      <w:pPr>
        <w:rPr>
          <w:rFonts w:asciiTheme="minorHAnsi" w:hAnsiTheme="minorHAnsi" w:cstheme="minorHAnsi"/>
          <w:sz w:val="22"/>
        </w:rPr>
      </w:pPr>
      <w:r w:rsidRPr="00264FE1">
        <w:rPr>
          <w:rFonts w:asciiTheme="minorHAnsi" w:hAnsiTheme="minorHAnsi" w:cstheme="minorHAnsi"/>
          <w:sz w:val="22"/>
        </w:rPr>
        <w:t>Consider the employee’s performance in general over period of review, relating in particular to agreed targets/objectives/standards of performance, and to the existing job description.</w:t>
      </w:r>
    </w:p>
    <w:p w14:paraId="11892291" w14:textId="77777777" w:rsidR="00A42567" w:rsidRPr="00264FE1" w:rsidRDefault="00A42567" w:rsidP="00A42567">
      <w:pPr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2949"/>
        <w:gridCol w:w="1559"/>
      </w:tblGrid>
      <w:tr w:rsidR="00A42567" w:rsidRPr="00264FE1" w14:paraId="11892294" w14:textId="77777777" w:rsidTr="00402413">
        <w:tc>
          <w:tcPr>
            <w:tcW w:w="4508" w:type="dxa"/>
          </w:tcPr>
          <w:p w14:paraId="11892292" w14:textId="77777777" w:rsidR="00A42567" w:rsidRPr="00264FE1" w:rsidRDefault="00A42567" w:rsidP="00A42567">
            <w:pPr>
              <w:rPr>
                <w:rFonts w:asciiTheme="minorHAnsi" w:hAnsiTheme="minorHAnsi" w:cstheme="minorHAnsi"/>
                <w:sz w:val="22"/>
              </w:rPr>
            </w:pPr>
            <w:r w:rsidRPr="00264FE1">
              <w:rPr>
                <w:rFonts w:asciiTheme="minorHAnsi" w:hAnsiTheme="minorHAnsi" w:cstheme="minorHAnsi"/>
                <w:sz w:val="22"/>
              </w:rPr>
              <w:t>Employee name:</w:t>
            </w:r>
          </w:p>
        </w:tc>
        <w:tc>
          <w:tcPr>
            <w:tcW w:w="4508" w:type="dxa"/>
            <w:gridSpan w:val="2"/>
          </w:tcPr>
          <w:p w14:paraId="11892293" w14:textId="77777777" w:rsidR="00A42567" w:rsidRPr="00264FE1" w:rsidRDefault="00A42567" w:rsidP="00A42567">
            <w:pPr>
              <w:rPr>
                <w:rFonts w:asciiTheme="minorHAnsi" w:hAnsiTheme="minorHAnsi" w:cstheme="minorHAnsi"/>
                <w:sz w:val="22"/>
              </w:rPr>
            </w:pPr>
            <w:r w:rsidRPr="00264FE1">
              <w:rPr>
                <w:rFonts w:asciiTheme="minorHAnsi" w:hAnsiTheme="minorHAnsi" w:cstheme="minorHAnsi"/>
                <w:sz w:val="22"/>
              </w:rPr>
              <w:t>Date of appraisal:</w:t>
            </w:r>
          </w:p>
        </w:tc>
      </w:tr>
      <w:tr w:rsidR="00A42567" w:rsidRPr="00264FE1" w14:paraId="11892297" w14:textId="77777777" w:rsidTr="00402413">
        <w:tc>
          <w:tcPr>
            <w:tcW w:w="4508" w:type="dxa"/>
          </w:tcPr>
          <w:p w14:paraId="11892295" w14:textId="77777777" w:rsidR="00A42567" w:rsidRPr="00264FE1" w:rsidRDefault="00A42567" w:rsidP="00A42567">
            <w:pPr>
              <w:rPr>
                <w:rFonts w:asciiTheme="minorHAnsi" w:hAnsiTheme="minorHAnsi" w:cstheme="minorHAnsi"/>
                <w:sz w:val="22"/>
              </w:rPr>
            </w:pPr>
            <w:r w:rsidRPr="00264FE1">
              <w:rPr>
                <w:rFonts w:asciiTheme="minorHAnsi" w:hAnsiTheme="minorHAnsi" w:cstheme="minorHAnsi"/>
                <w:sz w:val="22"/>
              </w:rPr>
              <w:t>Job title:</w:t>
            </w:r>
          </w:p>
        </w:tc>
        <w:tc>
          <w:tcPr>
            <w:tcW w:w="4508" w:type="dxa"/>
            <w:gridSpan w:val="2"/>
          </w:tcPr>
          <w:p w14:paraId="11892296" w14:textId="77777777" w:rsidR="00A42567" w:rsidRPr="00264FE1" w:rsidRDefault="00A42567" w:rsidP="00A42567">
            <w:pPr>
              <w:rPr>
                <w:rFonts w:asciiTheme="minorHAnsi" w:hAnsiTheme="minorHAnsi" w:cstheme="minorHAnsi"/>
                <w:sz w:val="22"/>
              </w:rPr>
            </w:pPr>
            <w:r w:rsidRPr="00264FE1">
              <w:rPr>
                <w:rFonts w:asciiTheme="minorHAnsi" w:hAnsiTheme="minorHAnsi" w:cstheme="minorHAnsi"/>
                <w:sz w:val="22"/>
              </w:rPr>
              <w:t>Department:</w:t>
            </w:r>
          </w:p>
        </w:tc>
      </w:tr>
      <w:tr w:rsidR="00A42567" w:rsidRPr="00264FE1" w14:paraId="1189229A" w14:textId="77777777" w:rsidTr="00CC0CC7">
        <w:tc>
          <w:tcPr>
            <w:tcW w:w="4508" w:type="dxa"/>
          </w:tcPr>
          <w:p w14:paraId="11892298" w14:textId="77777777" w:rsidR="00A42567" w:rsidRPr="00264FE1" w:rsidRDefault="00A42567" w:rsidP="00A42567">
            <w:pPr>
              <w:rPr>
                <w:rFonts w:asciiTheme="minorHAnsi" w:hAnsiTheme="minorHAnsi" w:cstheme="minorHAnsi"/>
                <w:sz w:val="22"/>
              </w:rPr>
            </w:pPr>
            <w:r w:rsidRPr="00264FE1">
              <w:rPr>
                <w:rFonts w:asciiTheme="minorHAnsi" w:hAnsiTheme="minorHAnsi" w:cstheme="minorHAnsi"/>
                <w:sz w:val="22"/>
              </w:rPr>
              <w:t>Appraisal period:</w:t>
            </w:r>
          </w:p>
        </w:tc>
        <w:tc>
          <w:tcPr>
            <w:tcW w:w="4508" w:type="dxa"/>
            <w:gridSpan w:val="2"/>
          </w:tcPr>
          <w:p w14:paraId="11892299" w14:textId="77777777" w:rsidR="00A42567" w:rsidRPr="00264FE1" w:rsidRDefault="00A42567" w:rsidP="00A42567">
            <w:pPr>
              <w:rPr>
                <w:rFonts w:asciiTheme="minorHAnsi" w:hAnsiTheme="minorHAnsi" w:cstheme="minorHAnsi"/>
                <w:sz w:val="22"/>
              </w:rPr>
            </w:pPr>
            <w:r w:rsidRPr="00264FE1">
              <w:rPr>
                <w:rFonts w:asciiTheme="minorHAnsi" w:hAnsiTheme="minorHAnsi" w:cstheme="minorHAnsi"/>
                <w:sz w:val="22"/>
              </w:rPr>
              <w:t>Appraising manager:</w:t>
            </w:r>
          </w:p>
        </w:tc>
      </w:tr>
      <w:tr w:rsidR="00A42567" w:rsidRPr="00264FE1" w14:paraId="1189229C" w14:textId="77777777" w:rsidTr="00402413">
        <w:tc>
          <w:tcPr>
            <w:tcW w:w="9016" w:type="dxa"/>
            <w:gridSpan w:val="3"/>
            <w:shd w:val="clear" w:color="auto" w:fill="D9D9D9" w:themeFill="background1" w:themeFillShade="D9"/>
          </w:tcPr>
          <w:p w14:paraId="1189229B" w14:textId="77777777" w:rsidR="00A42567" w:rsidRPr="00264FE1" w:rsidRDefault="00A42567" w:rsidP="00A42567">
            <w:pPr>
              <w:rPr>
                <w:rFonts w:asciiTheme="minorHAnsi" w:hAnsiTheme="minorHAnsi" w:cstheme="minorHAnsi"/>
                <w:sz w:val="22"/>
              </w:rPr>
            </w:pPr>
            <w:r w:rsidRPr="00264FE1">
              <w:rPr>
                <w:rFonts w:asciiTheme="minorHAnsi" w:hAnsiTheme="minorHAnsi" w:cstheme="minorHAnsi"/>
                <w:sz w:val="22"/>
              </w:rPr>
              <w:t xml:space="preserve">Which parts of the job has the employee performed most effectively?                                                                                                    </w:t>
            </w:r>
          </w:p>
        </w:tc>
      </w:tr>
      <w:tr w:rsidR="00A42567" w:rsidRPr="00264FE1" w14:paraId="118922A1" w14:textId="77777777" w:rsidTr="00402413">
        <w:tc>
          <w:tcPr>
            <w:tcW w:w="9016" w:type="dxa"/>
            <w:gridSpan w:val="3"/>
          </w:tcPr>
          <w:p w14:paraId="1189229D" w14:textId="77777777" w:rsidR="00A42567" w:rsidRPr="00264FE1" w:rsidRDefault="00A42567" w:rsidP="00A42567">
            <w:pPr>
              <w:rPr>
                <w:rFonts w:asciiTheme="minorHAnsi" w:hAnsiTheme="minorHAnsi" w:cstheme="minorHAnsi"/>
                <w:sz w:val="22"/>
              </w:rPr>
            </w:pPr>
          </w:p>
          <w:p w14:paraId="1189229E" w14:textId="77777777" w:rsidR="00A42567" w:rsidRPr="00264FE1" w:rsidRDefault="00A42567" w:rsidP="00A42567">
            <w:pPr>
              <w:rPr>
                <w:rFonts w:asciiTheme="minorHAnsi" w:hAnsiTheme="minorHAnsi" w:cstheme="minorHAnsi"/>
                <w:sz w:val="22"/>
              </w:rPr>
            </w:pPr>
          </w:p>
          <w:p w14:paraId="1189229F" w14:textId="77777777" w:rsidR="00A42567" w:rsidRDefault="00A42567" w:rsidP="00A42567">
            <w:pPr>
              <w:rPr>
                <w:rFonts w:asciiTheme="minorHAnsi" w:hAnsiTheme="minorHAnsi" w:cstheme="minorHAnsi"/>
                <w:sz w:val="22"/>
              </w:rPr>
            </w:pPr>
          </w:p>
          <w:p w14:paraId="6B70CFC7" w14:textId="77777777" w:rsidR="00264FE1" w:rsidRPr="00264FE1" w:rsidRDefault="00264FE1" w:rsidP="00A42567">
            <w:pPr>
              <w:rPr>
                <w:rFonts w:asciiTheme="minorHAnsi" w:hAnsiTheme="minorHAnsi" w:cstheme="minorHAnsi"/>
                <w:sz w:val="22"/>
              </w:rPr>
            </w:pPr>
          </w:p>
          <w:p w14:paraId="118922A0" w14:textId="77777777" w:rsidR="00A42567" w:rsidRPr="00264FE1" w:rsidRDefault="00A42567" w:rsidP="00A4256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42567" w:rsidRPr="00264FE1" w14:paraId="118922A3" w14:textId="77777777" w:rsidTr="00402413">
        <w:tc>
          <w:tcPr>
            <w:tcW w:w="9016" w:type="dxa"/>
            <w:gridSpan w:val="3"/>
            <w:shd w:val="clear" w:color="auto" w:fill="D9D9D9" w:themeFill="background1" w:themeFillShade="D9"/>
          </w:tcPr>
          <w:p w14:paraId="118922A2" w14:textId="77777777" w:rsidR="00A42567" w:rsidRPr="00264FE1" w:rsidRDefault="00A42567" w:rsidP="00A42567">
            <w:pPr>
              <w:rPr>
                <w:rFonts w:asciiTheme="minorHAnsi" w:hAnsiTheme="minorHAnsi" w:cstheme="minorHAnsi"/>
                <w:sz w:val="22"/>
              </w:rPr>
            </w:pPr>
            <w:r w:rsidRPr="00264FE1">
              <w:rPr>
                <w:rFonts w:asciiTheme="minorHAnsi" w:hAnsiTheme="minorHAnsi" w:cstheme="minorHAnsi"/>
                <w:sz w:val="22"/>
              </w:rPr>
              <w:t>How has this been achieved?</w:t>
            </w:r>
          </w:p>
        </w:tc>
      </w:tr>
      <w:tr w:rsidR="00A42567" w:rsidRPr="00A42567" w14:paraId="118922A8" w14:textId="77777777" w:rsidTr="00402413">
        <w:tc>
          <w:tcPr>
            <w:tcW w:w="9016" w:type="dxa"/>
            <w:gridSpan w:val="3"/>
          </w:tcPr>
          <w:p w14:paraId="68D29B3B" w14:textId="77777777" w:rsidR="00264FE1" w:rsidRPr="00A42567" w:rsidRDefault="00264FE1" w:rsidP="00A42567">
            <w:pPr>
              <w:rPr>
                <w:rFonts w:ascii="Palatino Linotype" w:hAnsi="Palatino Linotype" w:cs="Arial"/>
                <w:szCs w:val="24"/>
              </w:rPr>
            </w:pPr>
          </w:p>
          <w:p w14:paraId="118922A5" w14:textId="77777777" w:rsidR="00A42567" w:rsidRPr="00A42567" w:rsidRDefault="00A42567" w:rsidP="00A42567">
            <w:pPr>
              <w:rPr>
                <w:rFonts w:ascii="Palatino Linotype" w:hAnsi="Palatino Linotype" w:cs="Arial"/>
                <w:szCs w:val="24"/>
              </w:rPr>
            </w:pPr>
          </w:p>
          <w:p w14:paraId="118922A6" w14:textId="77777777" w:rsidR="00A42567" w:rsidRPr="00A42567" w:rsidRDefault="00A42567" w:rsidP="00A42567">
            <w:pPr>
              <w:rPr>
                <w:rFonts w:ascii="Palatino Linotype" w:hAnsi="Palatino Linotype" w:cs="Arial"/>
                <w:szCs w:val="24"/>
              </w:rPr>
            </w:pPr>
          </w:p>
          <w:p w14:paraId="118922A7" w14:textId="77777777" w:rsidR="00A42567" w:rsidRPr="00A42567" w:rsidRDefault="00A42567" w:rsidP="00A42567">
            <w:pPr>
              <w:rPr>
                <w:rFonts w:ascii="Palatino Linotype" w:hAnsi="Palatino Linotype" w:cs="Arial"/>
                <w:szCs w:val="24"/>
              </w:rPr>
            </w:pPr>
          </w:p>
        </w:tc>
      </w:tr>
      <w:tr w:rsidR="00A42567" w:rsidRPr="00A42567" w14:paraId="118922AA" w14:textId="77777777" w:rsidTr="00402413">
        <w:tc>
          <w:tcPr>
            <w:tcW w:w="9016" w:type="dxa"/>
            <w:gridSpan w:val="3"/>
            <w:shd w:val="clear" w:color="auto" w:fill="D9D9D9" w:themeFill="background1" w:themeFillShade="D9"/>
          </w:tcPr>
          <w:p w14:paraId="118922A9" w14:textId="77777777" w:rsidR="00A42567" w:rsidRPr="00264FE1" w:rsidRDefault="00A42567" w:rsidP="00A42567">
            <w:pPr>
              <w:rPr>
                <w:rFonts w:asciiTheme="minorHAnsi" w:hAnsiTheme="minorHAnsi" w:cstheme="minorHAnsi"/>
                <w:sz w:val="22"/>
              </w:rPr>
            </w:pPr>
            <w:r w:rsidRPr="00264FE1">
              <w:rPr>
                <w:rFonts w:asciiTheme="minorHAnsi" w:hAnsiTheme="minorHAnsi" w:cstheme="minorHAnsi"/>
                <w:sz w:val="22"/>
              </w:rPr>
              <w:t>What action will be taken to build on the above strengths?</w:t>
            </w:r>
          </w:p>
        </w:tc>
      </w:tr>
      <w:tr w:rsidR="00A42567" w:rsidRPr="00A42567" w14:paraId="118922AF" w14:textId="77777777" w:rsidTr="00402413">
        <w:tc>
          <w:tcPr>
            <w:tcW w:w="9016" w:type="dxa"/>
            <w:gridSpan w:val="3"/>
          </w:tcPr>
          <w:p w14:paraId="118922AB" w14:textId="77777777" w:rsidR="00A42567" w:rsidRDefault="00A42567" w:rsidP="00A42567">
            <w:pPr>
              <w:rPr>
                <w:rFonts w:asciiTheme="minorHAnsi" w:hAnsiTheme="minorHAnsi" w:cstheme="minorHAnsi"/>
                <w:sz w:val="22"/>
              </w:rPr>
            </w:pPr>
          </w:p>
          <w:p w14:paraId="698D1EDF" w14:textId="77777777" w:rsidR="00264FE1" w:rsidRDefault="00264FE1" w:rsidP="00A42567">
            <w:pPr>
              <w:rPr>
                <w:rFonts w:asciiTheme="minorHAnsi" w:hAnsiTheme="minorHAnsi" w:cstheme="minorHAnsi"/>
                <w:sz w:val="22"/>
              </w:rPr>
            </w:pPr>
          </w:p>
          <w:p w14:paraId="61742843" w14:textId="77777777" w:rsidR="00264FE1" w:rsidRPr="00264FE1" w:rsidRDefault="00264FE1" w:rsidP="00A42567">
            <w:pPr>
              <w:rPr>
                <w:rFonts w:asciiTheme="minorHAnsi" w:hAnsiTheme="minorHAnsi" w:cstheme="minorHAnsi"/>
                <w:sz w:val="22"/>
              </w:rPr>
            </w:pPr>
          </w:p>
          <w:p w14:paraId="118922AC" w14:textId="77777777" w:rsidR="00A42567" w:rsidRPr="00264FE1" w:rsidRDefault="00A42567" w:rsidP="00A42567">
            <w:pPr>
              <w:rPr>
                <w:rFonts w:asciiTheme="minorHAnsi" w:hAnsiTheme="minorHAnsi" w:cstheme="minorHAnsi"/>
                <w:sz w:val="22"/>
              </w:rPr>
            </w:pPr>
          </w:p>
          <w:p w14:paraId="118922AD" w14:textId="77777777" w:rsidR="00A42567" w:rsidRPr="00264FE1" w:rsidRDefault="00A42567" w:rsidP="00A42567">
            <w:pPr>
              <w:rPr>
                <w:rFonts w:asciiTheme="minorHAnsi" w:hAnsiTheme="minorHAnsi" w:cstheme="minorHAnsi"/>
                <w:sz w:val="22"/>
              </w:rPr>
            </w:pPr>
          </w:p>
          <w:p w14:paraId="118922AE" w14:textId="77777777" w:rsidR="00A42567" w:rsidRPr="00264FE1" w:rsidRDefault="00A42567" w:rsidP="00A4256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42567" w:rsidRPr="00A42567" w14:paraId="118922B1" w14:textId="77777777" w:rsidTr="00402413">
        <w:tc>
          <w:tcPr>
            <w:tcW w:w="9016" w:type="dxa"/>
            <w:gridSpan w:val="3"/>
            <w:shd w:val="clear" w:color="auto" w:fill="D9D9D9" w:themeFill="background1" w:themeFillShade="D9"/>
          </w:tcPr>
          <w:p w14:paraId="118922B0" w14:textId="77777777" w:rsidR="00A42567" w:rsidRPr="00264FE1" w:rsidRDefault="00A42567" w:rsidP="00A42567">
            <w:pPr>
              <w:rPr>
                <w:rFonts w:asciiTheme="minorHAnsi" w:hAnsiTheme="minorHAnsi" w:cstheme="minorHAnsi"/>
                <w:sz w:val="22"/>
              </w:rPr>
            </w:pPr>
            <w:r w:rsidRPr="00264FE1">
              <w:rPr>
                <w:rFonts w:asciiTheme="minorHAnsi" w:hAnsiTheme="minorHAnsi" w:cstheme="minorHAnsi"/>
                <w:sz w:val="22"/>
              </w:rPr>
              <w:t>What parts of the job could have been done better?</w:t>
            </w:r>
          </w:p>
        </w:tc>
      </w:tr>
      <w:tr w:rsidR="00A42567" w:rsidRPr="00A42567" w14:paraId="118922B6" w14:textId="77777777" w:rsidTr="00402413">
        <w:tc>
          <w:tcPr>
            <w:tcW w:w="9016" w:type="dxa"/>
            <w:gridSpan w:val="3"/>
          </w:tcPr>
          <w:p w14:paraId="118922B2" w14:textId="77777777" w:rsidR="00A42567" w:rsidRPr="00264FE1" w:rsidRDefault="00A42567" w:rsidP="00A42567">
            <w:pPr>
              <w:rPr>
                <w:rFonts w:asciiTheme="minorHAnsi" w:hAnsiTheme="minorHAnsi" w:cstheme="minorHAnsi"/>
                <w:sz w:val="22"/>
              </w:rPr>
            </w:pPr>
          </w:p>
          <w:p w14:paraId="118922B3" w14:textId="77777777" w:rsidR="00A42567" w:rsidRDefault="00A42567" w:rsidP="00A42567">
            <w:pPr>
              <w:rPr>
                <w:rFonts w:asciiTheme="minorHAnsi" w:hAnsiTheme="minorHAnsi" w:cstheme="minorHAnsi"/>
                <w:sz w:val="22"/>
              </w:rPr>
            </w:pPr>
          </w:p>
          <w:p w14:paraId="4B03B37C" w14:textId="77777777" w:rsidR="00264FE1" w:rsidRPr="00264FE1" w:rsidRDefault="00264FE1" w:rsidP="00A42567">
            <w:pPr>
              <w:rPr>
                <w:rFonts w:asciiTheme="minorHAnsi" w:hAnsiTheme="minorHAnsi" w:cstheme="minorHAnsi"/>
                <w:sz w:val="22"/>
              </w:rPr>
            </w:pPr>
          </w:p>
          <w:p w14:paraId="118922B4" w14:textId="77777777" w:rsidR="00A42567" w:rsidRPr="00264FE1" w:rsidRDefault="00A42567" w:rsidP="00A42567">
            <w:pPr>
              <w:rPr>
                <w:rFonts w:asciiTheme="minorHAnsi" w:hAnsiTheme="minorHAnsi" w:cstheme="minorHAnsi"/>
                <w:sz w:val="22"/>
              </w:rPr>
            </w:pPr>
          </w:p>
          <w:p w14:paraId="118922B5" w14:textId="77777777" w:rsidR="00A42567" w:rsidRPr="00264FE1" w:rsidRDefault="00A42567" w:rsidP="00A4256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42567" w:rsidRPr="00A42567" w14:paraId="118922B8" w14:textId="77777777" w:rsidTr="00402413">
        <w:tc>
          <w:tcPr>
            <w:tcW w:w="9016" w:type="dxa"/>
            <w:gridSpan w:val="3"/>
            <w:shd w:val="clear" w:color="auto" w:fill="D9D9D9" w:themeFill="background1" w:themeFillShade="D9"/>
          </w:tcPr>
          <w:p w14:paraId="118922B7" w14:textId="77777777" w:rsidR="00A42567" w:rsidRPr="00264FE1" w:rsidRDefault="00A42567" w:rsidP="00A42567">
            <w:pPr>
              <w:rPr>
                <w:rFonts w:asciiTheme="minorHAnsi" w:hAnsiTheme="minorHAnsi" w:cstheme="minorHAnsi"/>
                <w:sz w:val="22"/>
              </w:rPr>
            </w:pPr>
            <w:r w:rsidRPr="00264FE1">
              <w:rPr>
                <w:rFonts w:asciiTheme="minorHAnsi" w:hAnsiTheme="minorHAnsi" w:cstheme="minorHAnsi"/>
                <w:sz w:val="22"/>
              </w:rPr>
              <w:t>Why was this?</w:t>
            </w:r>
          </w:p>
        </w:tc>
      </w:tr>
      <w:tr w:rsidR="00A42567" w:rsidRPr="00A42567" w14:paraId="118922BD" w14:textId="77777777" w:rsidTr="00402413">
        <w:tc>
          <w:tcPr>
            <w:tcW w:w="9016" w:type="dxa"/>
            <w:gridSpan w:val="3"/>
          </w:tcPr>
          <w:p w14:paraId="118922B9" w14:textId="77777777" w:rsidR="00A42567" w:rsidRPr="00A42567" w:rsidRDefault="00A42567" w:rsidP="00A42567">
            <w:pPr>
              <w:rPr>
                <w:rFonts w:ascii="Palatino Linotype" w:hAnsi="Palatino Linotype" w:cs="Arial"/>
                <w:szCs w:val="24"/>
              </w:rPr>
            </w:pPr>
          </w:p>
          <w:p w14:paraId="118922BA" w14:textId="77777777" w:rsidR="00A42567" w:rsidRPr="00A42567" w:rsidRDefault="00A42567" w:rsidP="00A42567">
            <w:pPr>
              <w:rPr>
                <w:rFonts w:ascii="Palatino Linotype" w:hAnsi="Palatino Linotype" w:cs="Arial"/>
                <w:szCs w:val="24"/>
              </w:rPr>
            </w:pPr>
          </w:p>
          <w:p w14:paraId="118922BB" w14:textId="77777777" w:rsidR="00A42567" w:rsidRDefault="00A42567" w:rsidP="00A42567">
            <w:pPr>
              <w:rPr>
                <w:rFonts w:ascii="Palatino Linotype" w:hAnsi="Palatino Linotype" w:cs="Arial"/>
                <w:szCs w:val="24"/>
              </w:rPr>
            </w:pPr>
          </w:p>
          <w:p w14:paraId="183CB898" w14:textId="77777777" w:rsidR="00264FE1" w:rsidRPr="00A42567" w:rsidRDefault="00264FE1" w:rsidP="00A42567">
            <w:pPr>
              <w:rPr>
                <w:rFonts w:ascii="Palatino Linotype" w:hAnsi="Palatino Linotype" w:cs="Arial"/>
                <w:szCs w:val="24"/>
              </w:rPr>
            </w:pPr>
          </w:p>
          <w:p w14:paraId="118922BC" w14:textId="77777777" w:rsidR="00A42567" w:rsidRPr="00A42567" w:rsidRDefault="00A42567" w:rsidP="00A42567">
            <w:pPr>
              <w:rPr>
                <w:rFonts w:ascii="Palatino Linotype" w:hAnsi="Palatino Linotype" w:cs="Arial"/>
                <w:szCs w:val="24"/>
              </w:rPr>
            </w:pPr>
          </w:p>
        </w:tc>
      </w:tr>
      <w:tr w:rsidR="00A42567" w:rsidRPr="00A42567" w14:paraId="118922BF" w14:textId="77777777" w:rsidTr="00402413">
        <w:tc>
          <w:tcPr>
            <w:tcW w:w="9016" w:type="dxa"/>
            <w:gridSpan w:val="3"/>
            <w:shd w:val="clear" w:color="auto" w:fill="D9D9D9" w:themeFill="background1" w:themeFillShade="D9"/>
          </w:tcPr>
          <w:p w14:paraId="118922BE" w14:textId="77777777" w:rsidR="00A42567" w:rsidRPr="00264FE1" w:rsidRDefault="00A42567" w:rsidP="00A42567">
            <w:pPr>
              <w:rPr>
                <w:rFonts w:asciiTheme="minorHAnsi" w:hAnsiTheme="minorHAnsi" w:cstheme="minorHAnsi"/>
                <w:sz w:val="22"/>
              </w:rPr>
            </w:pPr>
            <w:r w:rsidRPr="00264FE1">
              <w:rPr>
                <w:rFonts w:asciiTheme="minorHAnsi" w:hAnsiTheme="minorHAnsi" w:cstheme="minorHAnsi"/>
                <w:sz w:val="22"/>
              </w:rPr>
              <w:t>What action will be taken to overcome the above difficulties, including support from manager?</w:t>
            </w:r>
          </w:p>
        </w:tc>
      </w:tr>
      <w:tr w:rsidR="00A42567" w:rsidRPr="00A42567" w14:paraId="118922C4" w14:textId="77777777" w:rsidTr="00402413">
        <w:tc>
          <w:tcPr>
            <w:tcW w:w="9016" w:type="dxa"/>
            <w:gridSpan w:val="3"/>
          </w:tcPr>
          <w:p w14:paraId="118922C0" w14:textId="77777777" w:rsidR="00A42567" w:rsidRPr="00264FE1" w:rsidRDefault="00A42567" w:rsidP="00A42567">
            <w:pPr>
              <w:rPr>
                <w:rFonts w:asciiTheme="minorHAnsi" w:hAnsiTheme="minorHAnsi" w:cstheme="minorHAnsi"/>
                <w:sz w:val="22"/>
              </w:rPr>
            </w:pPr>
          </w:p>
          <w:p w14:paraId="118922C1" w14:textId="77777777" w:rsidR="00A42567" w:rsidRPr="00264FE1" w:rsidRDefault="00A42567" w:rsidP="00A42567">
            <w:pPr>
              <w:rPr>
                <w:rFonts w:asciiTheme="minorHAnsi" w:hAnsiTheme="minorHAnsi" w:cstheme="minorHAnsi"/>
                <w:sz w:val="22"/>
              </w:rPr>
            </w:pPr>
          </w:p>
          <w:p w14:paraId="118922C2" w14:textId="77777777" w:rsidR="00A42567" w:rsidRDefault="00A42567" w:rsidP="00A42567">
            <w:pPr>
              <w:rPr>
                <w:rFonts w:asciiTheme="minorHAnsi" w:hAnsiTheme="minorHAnsi" w:cstheme="minorHAnsi"/>
                <w:sz w:val="22"/>
              </w:rPr>
            </w:pPr>
          </w:p>
          <w:p w14:paraId="510FF3B3" w14:textId="77777777" w:rsidR="00264FE1" w:rsidRPr="00264FE1" w:rsidRDefault="00264FE1" w:rsidP="00A42567">
            <w:pPr>
              <w:rPr>
                <w:rFonts w:asciiTheme="minorHAnsi" w:hAnsiTheme="minorHAnsi" w:cstheme="minorHAnsi"/>
                <w:sz w:val="22"/>
              </w:rPr>
            </w:pPr>
          </w:p>
          <w:p w14:paraId="118922C3" w14:textId="77777777" w:rsidR="00A42567" w:rsidRPr="00264FE1" w:rsidRDefault="00A42567" w:rsidP="00A4256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42567" w:rsidRPr="00A42567" w14:paraId="118922C6" w14:textId="77777777" w:rsidTr="00402413">
        <w:tc>
          <w:tcPr>
            <w:tcW w:w="9016" w:type="dxa"/>
            <w:gridSpan w:val="3"/>
            <w:shd w:val="clear" w:color="auto" w:fill="D9D9D9" w:themeFill="background1" w:themeFillShade="D9"/>
          </w:tcPr>
          <w:p w14:paraId="118922C5" w14:textId="77777777" w:rsidR="00A42567" w:rsidRPr="00264FE1" w:rsidRDefault="00A42567" w:rsidP="00A42567">
            <w:pPr>
              <w:rPr>
                <w:rFonts w:asciiTheme="minorHAnsi" w:hAnsiTheme="minorHAnsi" w:cstheme="minorHAnsi"/>
                <w:sz w:val="22"/>
              </w:rPr>
            </w:pPr>
            <w:r w:rsidRPr="00264FE1">
              <w:rPr>
                <w:rFonts w:asciiTheme="minorHAnsi" w:hAnsiTheme="minorHAnsi" w:cstheme="minorHAnsi"/>
                <w:sz w:val="22"/>
              </w:rPr>
              <w:lastRenderedPageBreak/>
              <w:t>Overall grading of performance (tick as appropriate)</w:t>
            </w:r>
          </w:p>
        </w:tc>
      </w:tr>
      <w:tr w:rsidR="00A42567" w:rsidRPr="00A42567" w14:paraId="118922C9" w14:textId="77777777" w:rsidTr="00402413">
        <w:tc>
          <w:tcPr>
            <w:tcW w:w="7457" w:type="dxa"/>
            <w:gridSpan w:val="2"/>
          </w:tcPr>
          <w:p w14:paraId="118922C7" w14:textId="77777777" w:rsidR="00A42567" w:rsidRPr="00264FE1" w:rsidRDefault="00A42567" w:rsidP="00A42567">
            <w:pPr>
              <w:rPr>
                <w:rFonts w:asciiTheme="minorHAnsi" w:hAnsiTheme="minorHAnsi" w:cstheme="minorHAnsi"/>
                <w:sz w:val="22"/>
              </w:rPr>
            </w:pPr>
            <w:r w:rsidRPr="00264FE1">
              <w:rPr>
                <w:rFonts w:asciiTheme="minorHAnsi" w:hAnsiTheme="minorHAnsi" w:cstheme="minorHAnsi"/>
                <w:sz w:val="22"/>
              </w:rPr>
              <w:t>Constantly gives an outstanding performance in most areas of their job.</w:t>
            </w:r>
          </w:p>
        </w:tc>
        <w:tc>
          <w:tcPr>
            <w:tcW w:w="1559" w:type="dxa"/>
          </w:tcPr>
          <w:p w14:paraId="118922C8" w14:textId="77777777" w:rsidR="00A42567" w:rsidRPr="00264FE1" w:rsidRDefault="00A42567" w:rsidP="00A4256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42567" w:rsidRPr="00A42567" w14:paraId="118922CC" w14:textId="77777777" w:rsidTr="00402413">
        <w:tc>
          <w:tcPr>
            <w:tcW w:w="7457" w:type="dxa"/>
            <w:gridSpan w:val="2"/>
          </w:tcPr>
          <w:p w14:paraId="118922CA" w14:textId="77777777" w:rsidR="00A42567" w:rsidRPr="00264FE1" w:rsidRDefault="00A42567" w:rsidP="00A42567">
            <w:pPr>
              <w:rPr>
                <w:rFonts w:asciiTheme="minorHAnsi" w:hAnsiTheme="minorHAnsi" w:cstheme="minorHAnsi"/>
                <w:sz w:val="22"/>
              </w:rPr>
            </w:pPr>
            <w:r w:rsidRPr="00264FE1">
              <w:rPr>
                <w:rFonts w:asciiTheme="minorHAnsi" w:hAnsiTheme="minorHAnsi" w:cstheme="minorHAnsi"/>
                <w:sz w:val="22"/>
              </w:rPr>
              <w:t>Constantly gives more than an effective performance in most areas of their job.</w:t>
            </w:r>
          </w:p>
        </w:tc>
        <w:tc>
          <w:tcPr>
            <w:tcW w:w="1559" w:type="dxa"/>
          </w:tcPr>
          <w:p w14:paraId="118922CB" w14:textId="77777777" w:rsidR="00A42567" w:rsidRPr="00264FE1" w:rsidRDefault="00A42567" w:rsidP="00A4256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42567" w:rsidRPr="00A42567" w14:paraId="118922CF" w14:textId="77777777" w:rsidTr="00402413">
        <w:tc>
          <w:tcPr>
            <w:tcW w:w="7457" w:type="dxa"/>
            <w:gridSpan w:val="2"/>
          </w:tcPr>
          <w:p w14:paraId="118922CD" w14:textId="77777777" w:rsidR="00A42567" w:rsidRPr="00264FE1" w:rsidRDefault="00A42567" w:rsidP="00A42567">
            <w:pPr>
              <w:rPr>
                <w:rFonts w:asciiTheme="minorHAnsi" w:hAnsiTheme="minorHAnsi" w:cstheme="minorHAnsi"/>
                <w:sz w:val="22"/>
              </w:rPr>
            </w:pPr>
            <w:r w:rsidRPr="00264FE1">
              <w:rPr>
                <w:rFonts w:asciiTheme="minorHAnsi" w:hAnsiTheme="minorHAnsi" w:cstheme="minorHAnsi"/>
                <w:sz w:val="22"/>
              </w:rPr>
              <w:t>Gives an effective performance</w:t>
            </w:r>
          </w:p>
        </w:tc>
        <w:tc>
          <w:tcPr>
            <w:tcW w:w="1559" w:type="dxa"/>
          </w:tcPr>
          <w:p w14:paraId="118922CE" w14:textId="77777777" w:rsidR="00A42567" w:rsidRPr="00264FE1" w:rsidRDefault="00A42567" w:rsidP="00A4256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42567" w:rsidRPr="00A42567" w14:paraId="118922D2" w14:textId="77777777" w:rsidTr="00402413">
        <w:tc>
          <w:tcPr>
            <w:tcW w:w="7457" w:type="dxa"/>
            <w:gridSpan w:val="2"/>
          </w:tcPr>
          <w:p w14:paraId="118922D0" w14:textId="77777777" w:rsidR="00A42567" w:rsidRPr="00264FE1" w:rsidRDefault="00A42567" w:rsidP="00A42567">
            <w:pPr>
              <w:rPr>
                <w:rFonts w:asciiTheme="minorHAnsi" w:hAnsiTheme="minorHAnsi" w:cstheme="minorHAnsi"/>
                <w:sz w:val="22"/>
              </w:rPr>
            </w:pPr>
            <w:r w:rsidRPr="00264FE1">
              <w:rPr>
                <w:rFonts w:asciiTheme="minorHAnsi" w:hAnsiTheme="minorHAnsi" w:cstheme="minorHAnsi"/>
                <w:sz w:val="22"/>
              </w:rPr>
              <w:t>Sometimes gives an effective performance but some improvement required in many areas of their job (review in six months).</w:t>
            </w:r>
          </w:p>
        </w:tc>
        <w:tc>
          <w:tcPr>
            <w:tcW w:w="1559" w:type="dxa"/>
          </w:tcPr>
          <w:p w14:paraId="118922D1" w14:textId="77777777" w:rsidR="00A42567" w:rsidRPr="00264FE1" w:rsidRDefault="00A42567" w:rsidP="00A4256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42567" w:rsidRPr="00A42567" w14:paraId="118922D5" w14:textId="77777777" w:rsidTr="00402413">
        <w:tc>
          <w:tcPr>
            <w:tcW w:w="7457" w:type="dxa"/>
            <w:gridSpan w:val="2"/>
          </w:tcPr>
          <w:p w14:paraId="118922D3" w14:textId="77777777" w:rsidR="00A42567" w:rsidRPr="00264FE1" w:rsidRDefault="00A42567" w:rsidP="00A42567">
            <w:pPr>
              <w:rPr>
                <w:rFonts w:asciiTheme="minorHAnsi" w:hAnsiTheme="minorHAnsi" w:cstheme="minorHAnsi"/>
                <w:sz w:val="22"/>
              </w:rPr>
            </w:pPr>
            <w:r w:rsidRPr="00264FE1">
              <w:rPr>
                <w:rFonts w:asciiTheme="minorHAnsi" w:hAnsiTheme="minorHAnsi" w:cstheme="minorHAnsi"/>
                <w:sz w:val="22"/>
              </w:rPr>
              <w:t>Constantly underachieving and less than effective in most areas of their job (review in three and six months).</w:t>
            </w:r>
          </w:p>
        </w:tc>
        <w:tc>
          <w:tcPr>
            <w:tcW w:w="1559" w:type="dxa"/>
          </w:tcPr>
          <w:p w14:paraId="118922D4" w14:textId="77777777" w:rsidR="00A42567" w:rsidRPr="00264FE1" w:rsidRDefault="00A42567" w:rsidP="00A4256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42567" w:rsidRPr="00A42567" w14:paraId="118922D8" w14:textId="77777777" w:rsidTr="00402413">
        <w:tc>
          <w:tcPr>
            <w:tcW w:w="7457" w:type="dxa"/>
            <w:gridSpan w:val="2"/>
          </w:tcPr>
          <w:p w14:paraId="118922D6" w14:textId="77777777" w:rsidR="00A42567" w:rsidRPr="00264FE1" w:rsidRDefault="00A42567" w:rsidP="00A42567">
            <w:pPr>
              <w:rPr>
                <w:rFonts w:asciiTheme="minorHAnsi" w:hAnsiTheme="minorHAnsi" w:cstheme="minorHAnsi"/>
                <w:sz w:val="22"/>
              </w:rPr>
            </w:pPr>
            <w:r w:rsidRPr="00264FE1">
              <w:rPr>
                <w:rFonts w:asciiTheme="minorHAnsi" w:hAnsiTheme="minorHAnsi" w:cstheme="minorHAnsi"/>
                <w:sz w:val="22"/>
              </w:rPr>
              <w:t>Too early to assess (review in six months).</w:t>
            </w:r>
          </w:p>
        </w:tc>
        <w:tc>
          <w:tcPr>
            <w:tcW w:w="1559" w:type="dxa"/>
          </w:tcPr>
          <w:p w14:paraId="118922D7" w14:textId="77777777" w:rsidR="00A42567" w:rsidRPr="00264FE1" w:rsidRDefault="00A42567" w:rsidP="00A4256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42567" w:rsidRPr="00A42567" w14:paraId="118922DA" w14:textId="77777777" w:rsidTr="00402413">
        <w:tc>
          <w:tcPr>
            <w:tcW w:w="9016" w:type="dxa"/>
            <w:gridSpan w:val="3"/>
            <w:shd w:val="clear" w:color="auto" w:fill="D9D9D9" w:themeFill="background1" w:themeFillShade="D9"/>
          </w:tcPr>
          <w:p w14:paraId="118922D9" w14:textId="77777777" w:rsidR="00A42567" w:rsidRPr="00264FE1" w:rsidRDefault="00A42567" w:rsidP="00A42567">
            <w:pPr>
              <w:rPr>
                <w:rFonts w:asciiTheme="minorHAnsi" w:hAnsiTheme="minorHAnsi" w:cstheme="minorHAnsi"/>
                <w:sz w:val="22"/>
              </w:rPr>
            </w:pPr>
            <w:r w:rsidRPr="00264FE1">
              <w:rPr>
                <w:rFonts w:asciiTheme="minorHAnsi" w:hAnsiTheme="minorHAnsi" w:cstheme="minorHAnsi"/>
                <w:sz w:val="22"/>
              </w:rPr>
              <w:t>Learning needs identified</w:t>
            </w:r>
          </w:p>
        </w:tc>
      </w:tr>
      <w:tr w:rsidR="00A42567" w:rsidRPr="00A42567" w14:paraId="118922E2" w14:textId="77777777" w:rsidTr="00402413">
        <w:tc>
          <w:tcPr>
            <w:tcW w:w="9016" w:type="dxa"/>
            <w:gridSpan w:val="3"/>
            <w:shd w:val="clear" w:color="auto" w:fill="auto"/>
          </w:tcPr>
          <w:p w14:paraId="118922DB" w14:textId="77777777" w:rsidR="00A42567" w:rsidRPr="00264FE1" w:rsidRDefault="00A42567" w:rsidP="00A42567">
            <w:pPr>
              <w:rPr>
                <w:rFonts w:asciiTheme="minorHAnsi" w:hAnsiTheme="minorHAnsi" w:cstheme="minorHAnsi"/>
                <w:sz w:val="22"/>
              </w:rPr>
            </w:pPr>
          </w:p>
          <w:p w14:paraId="118922DC" w14:textId="77777777" w:rsidR="00A42567" w:rsidRPr="00264FE1" w:rsidRDefault="00A42567" w:rsidP="00A42567">
            <w:pPr>
              <w:rPr>
                <w:rFonts w:asciiTheme="minorHAnsi" w:hAnsiTheme="minorHAnsi" w:cstheme="minorHAnsi"/>
                <w:sz w:val="22"/>
              </w:rPr>
            </w:pPr>
          </w:p>
          <w:p w14:paraId="118922DD" w14:textId="77777777" w:rsidR="00A42567" w:rsidRPr="00264FE1" w:rsidRDefault="00A42567" w:rsidP="00A42567">
            <w:pPr>
              <w:rPr>
                <w:rFonts w:asciiTheme="minorHAnsi" w:hAnsiTheme="minorHAnsi" w:cstheme="minorHAnsi"/>
                <w:sz w:val="22"/>
              </w:rPr>
            </w:pPr>
          </w:p>
          <w:p w14:paraId="118922DE" w14:textId="77777777" w:rsidR="00A42567" w:rsidRPr="00264FE1" w:rsidRDefault="00A42567" w:rsidP="00A42567">
            <w:pPr>
              <w:rPr>
                <w:rFonts w:asciiTheme="minorHAnsi" w:hAnsiTheme="minorHAnsi" w:cstheme="minorHAnsi"/>
                <w:sz w:val="22"/>
              </w:rPr>
            </w:pPr>
          </w:p>
          <w:p w14:paraId="118922DF" w14:textId="77777777" w:rsidR="00A42567" w:rsidRPr="00264FE1" w:rsidRDefault="00A42567" w:rsidP="00A42567">
            <w:pPr>
              <w:rPr>
                <w:rFonts w:asciiTheme="minorHAnsi" w:hAnsiTheme="minorHAnsi" w:cstheme="minorHAnsi"/>
                <w:sz w:val="22"/>
              </w:rPr>
            </w:pPr>
          </w:p>
          <w:p w14:paraId="118922E0" w14:textId="77777777" w:rsidR="00A42567" w:rsidRPr="00264FE1" w:rsidRDefault="00A42567" w:rsidP="00A42567">
            <w:pPr>
              <w:rPr>
                <w:rFonts w:asciiTheme="minorHAnsi" w:hAnsiTheme="minorHAnsi" w:cstheme="minorHAnsi"/>
                <w:sz w:val="22"/>
              </w:rPr>
            </w:pPr>
          </w:p>
          <w:p w14:paraId="118922E1" w14:textId="77777777" w:rsidR="00A42567" w:rsidRPr="00264FE1" w:rsidRDefault="00A42567" w:rsidP="00A4256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42567" w:rsidRPr="00A42567" w14:paraId="118922E4" w14:textId="77777777" w:rsidTr="00402413">
        <w:tc>
          <w:tcPr>
            <w:tcW w:w="9016" w:type="dxa"/>
            <w:gridSpan w:val="3"/>
            <w:shd w:val="clear" w:color="auto" w:fill="D9D9D9" w:themeFill="background1" w:themeFillShade="D9"/>
          </w:tcPr>
          <w:p w14:paraId="118922E3" w14:textId="77777777" w:rsidR="00A42567" w:rsidRPr="00264FE1" w:rsidRDefault="00A42567" w:rsidP="00A42567">
            <w:pPr>
              <w:rPr>
                <w:rFonts w:asciiTheme="minorHAnsi" w:hAnsiTheme="minorHAnsi" w:cstheme="minorHAnsi"/>
                <w:sz w:val="22"/>
              </w:rPr>
            </w:pPr>
            <w:r w:rsidRPr="00264FE1">
              <w:rPr>
                <w:rFonts w:asciiTheme="minorHAnsi" w:hAnsiTheme="minorHAnsi" w:cstheme="minorHAnsi"/>
                <w:sz w:val="22"/>
              </w:rPr>
              <w:t>Employee comments</w:t>
            </w:r>
          </w:p>
        </w:tc>
      </w:tr>
      <w:tr w:rsidR="00A42567" w:rsidRPr="00A42567" w14:paraId="118922EB" w14:textId="77777777" w:rsidTr="00402413">
        <w:tc>
          <w:tcPr>
            <w:tcW w:w="9016" w:type="dxa"/>
            <w:gridSpan w:val="3"/>
            <w:shd w:val="clear" w:color="auto" w:fill="auto"/>
          </w:tcPr>
          <w:p w14:paraId="118922E5" w14:textId="77777777" w:rsidR="00A42567" w:rsidRPr="00A42567" w:rsidRDefault="00A42567" w:rsidP="00A42567">
            <w:pPr>
              <w:rPr>
                <w:rFonts w:ascii="Palatino Linotype" w:hAnsi="Palatino Linotype" w:cs="Arial"/>
                <w:szCs w:val="24"/>
              </w:rPr>
            </w:pPr>
          </w:p>
          <w:p w14:paraId="118922E6" w14:textId="77777777" w:rsidR="00A42567" w:rsidRPr="00A42567" w:rsidRDefault="00A42567" w:rsidP="00A42567">
            <w:pPr>
              <w:rPr>
                <w:rFonts w:ascii="Palatino Linotype" w:hAnsi="Palatino Linotype" w:cs="Arial"/>
                <w:szCs w:val="24"/>
              </w:rPr>
            </w:pPr>
          </w:p>
          <w:p w14:paraId="118922E7" w14:textId="77777777" w:rsidR="00A42567" w:rsidRPr="00A42567" w:rsidRDefault="00A42567" w:rsidP="00A42567">
            <w:pPr>
              <w:rPr>
                <w:rFonts w:ascii="Palatino Linotype" w:hAnsi="Palatino Linotype" w:cs="Arial"/>
                <w:szCs w:val="24"/>
              </w:rPr>
            </w:pPr>
          </w:p>
          <w:p w14:paraId="118922E8" w14:textId="77777777" w:rsidR="00A42567" w:rsidRPr="00A42567" w:rsidRDefault="00A42567" w:rsidP="00A42567">
            <w:pPr>
              <w:rPr>
                <w:rFonts w:ascii="Palatino Linotype" w:hAnsi="Palatino Linotype" w:cs="Arial"/>
                <w:szCs w:val="24"/>
              </w:rPr>
            </w:pPr>
          </w:p>
          <w:p w14:paraId="118922E9" w14:textId="77777777" w:rsidR="00A42567" w:rsidRPr="00A42567" w:rsidRDefault="00A42567" w:rsidP="00A42567">
            <w:pPr>
              <w:rPr>
                <w:rFonts w:ascii="Palatino Linotype" w:hAnsi="Palatino Linotype" w:cs="Arial"/>
                <w:szCs w:val="24"/>
              </w:rPr>
            </w:pPr>
          </w:p>
          <w:p w14:paraId="118922EA" w14:textId="77777777" w:rsidR="00A42567" w:rsidRPr="00A42567" w:rsidRDefault="00A42567" w:rsidP="00A42567">
            <w:pPr>
              <w:rPr>
                <w:rFonts w:ascii="Palatino Linotype" w:hAnsi="Palatino Linotype" w:cs="Arial"/>
                <w:szCs w:val="24"/>
              </w:rPr>
            </w:pPr>
          </w:p>
        </w:tc>
      </w:tr>
    </w:tbl>
    <w:p w14:paraId="118922EC" w14:textId="77777777" w:rsidR="00A42567" w:rsidRPr="00A42567" w:rsidRDefault="00A42567" w:rsidP="00A42567">
      <w:pPr>
        <w:rPr>
          <w:rFonts w:ascii="Palatino Linotype" w:hAnsi="Palatino Linotype" w:cs="Arial"/>
          <w:szCs w:val="24"/>
        </w:rPr>
      </w:pPr>
    </w:p>
    <w:p w14:paraId="118922ED" w14:textId="77777777" w:rsidR="00A42567" w:rsidRPr="00A42567" w:rsidRDefault="00A42567" w:rsidP="00A42567">
      <w:pPr>
        <w:jc w:val="right"/>
        <w:rPr>
          <w:rFonts w:ascii="Palatino Linotype" w:hAnsi="Palatino Linotype" w:cs="Arial"/>
          <w:szCs w:val="24"/>
        </w:rPr>
      </w:pPr>
    </w:p>
    <w:p w14:paraId="118922EE" w14:textId="13850540" w:rsidR="00A42567" w:rsidRPr="00264FE1" w:rsidRDefault="00A42567" w:rsidP="00A42567">
      <w:pPr>
        <w:rPr>
          <w:rFonts w:asciiTheme="minorHAnsi" w:hAnsiTheme="minorHAnsi" w:cstheme="minorHAnsi"/>
          <w:sz w:val="22"/>
        </w:rPr>
      </w:pPr>
      <w:r w:rsidRPr="00264FE1">
        <w:rPr>
          <w:rFonts w:asciiTheme="minorHAnsi" w:hAnsiTheme="minorHAnsi" w:cstheme="minorHAnsi"/>
          <w:sz w:val="22"/>
        </w:rPr>
        <w:t>Employee signature:</w:t>
      </w:r>
      <w:r w:rsidRPr="00264FE1">
        <w:rPr>
          <w:rFonts w:asciiTheme="minorHAnsi" w:hAnsiTheme="minorHAnsi" w:cstheme="minorHAnsi"/>
          <w:sz w:val="22"/>
        </w:rPr>
        <w:tab/>
      </w:r>
      <w:r w:rsidRPr="00264FE1">
        <w:rPr>
          <w:rFonts w:asciiTheme="minorHAnsi" w:hAnsiTheme="minorHAnsi" w:cstheme="minorHAnsi"/>
          <w:sz w:val="22"/>
        </w:rPr>
        <w:tab/>
      </w:r>
      <w:r w:rsidRPr="00264FE1">
        <w:rPr>
          <w:rFonts w:asciiTheme="minorHAnsi" w:hAnsiTheme="minorHAnsi" w:cstheme="minorHAnsi"/>
          <w:sz w:val="22"/>
        </w:rPr>
        <w:tab/>
      </w:r>
      <w:r w:rsidRPr="00264FE1">
        <w:rPr>
          <w:rFonts w:asciiTheme="minorHAnsi" w:hAnsiTheme="minorHAnsi" w:cstheme="minorHAnsi"/>
          <w:sz w:val="22"/>
        </w:rPr>
        <w:tab/>
      </w:r>
      <w:r w:rsidRPr="00264FE1">
        <w:rPr>
          <w:rFonts w:asciiTheme="minorHAnsi" w:hAnsiTheme="minorHAnsi" w:cstheme="minorHAnsi"/>
          <w:sz w:val="22"/>
        </w:rPr>
        <w:tab/>
      </w:r>
      <w:r w:rsidR="00264FE1">
        <w:rPr>
          <w:rFonts w:asciiTheme="minorHAnsi" w:hAnsiTheme="minorHAnsi" w:cstheme="minorHAnsi"/>
          <w:sz w:val="22"/>
        </w:rPr>
        <w:t xml:space="preserve">        </w:t>
      </w:r>
      <w:r w:rsidRPr="00264FE1">
        <w:rPr>
          <w:rFonts w:asciiTheme="minorHAnsi" w:hAnsiTheme="minorHAnsi" w:cstheme="minorHAnsi"/>
          <w:sz w:val="22"/>
        </w:rPr>
        <w:tab/>
        <w:t>Date</w:t>
      </w:r>
    </w:p>
    <w:p w14:paraId="118922EF" w14:textId="77777777" w:rsidR="00A42567" w:rsidRPr="00264FE1" w:rsidRDefault="00A42567" w:rsidP="00A42567">
      <w:pPr>
        <w:rPr>
          <w:rFonts w:asciiTheme="minorHAnsi" w:hAnsiTheme="minorHAnsi" w:cstheme="minorHAnsi"/>
          <w:sz w:val="22"/>
        </w:rPr>
      </w:pPr>
    </w:p>
    <w:p w14:paraId="118922F0" w14:textId="7127241D" w:rsidR="00A42567" w:rsidRPr="00264FE1" w:rsidRDefault="00A42567" w:rsidP="00A42567">
      <w:pPr>
        <w:rPr>
          <w:rFonts w:asciiTheme="minorHAnsi" w:hAnsiTheme="minorHAnsi" w:cstheme="minorHAnsi"/>
          <w:sz w:val="22"/>
        </w:rPr>
      </w:pPr>
      <w:r w:rsidRPr="00264FE1">
        <w:rPr>
          <w:rFonts w:asciiTheme="minorHAnsi" w:hAnsiTheme="minorHAnsi" w:cstheme="minorHAnsi"/>
          <w:sz w:val="22"/>
        </w:rPr>
        <w:t>Manager signature:</w:t>
      </w:r>
      <w:r w:rsidRPr="00264FE1">
        <w:rPr>
          <w:rFonts w:asciiTheme="minorHAnsi" w:hAnsiTheme="minorHAnsi" w:cstheme="minorHAnsi"/>
          <w:sz w:val="22"/>
        </w:rPr>
        <w:tab/>
      </w:r>
      <w:r w:rsidRPr="00264FE1">
        <w:rPr>
          <w:rFonts w:asciiTheme="minorHAnsi" w:hAnsiTheme="minorHAnsi" w:cstheme="minorHAnsi"/>
          <w:sz w:val="22"/>
        </w:rPr>
        <w:tab/>
      </w:r>
      <w:r w:rsidRPr="00264FE1">
        <w:rPr>
          <w:rFonts w:asciiTheme="minorHAnsi" w:hAnsiTheme="minorHAnsi" w:cstheme="minorHAnsi"/>
          <w:sz w:val="22"/>
        </w:rPr>
        <w:tab/>
      </w:r>
      <w:r w:rsidRPr="00264FE1">
        <w:rPr>
          <w:rFonts w:asciiTheme="minorHAnsi" w:hAnsiTheme="minorHAnsi" w:cstheme="minorHAnsi"/>
          <w:sz w:val="22"/>
        </w:rPr>
        <w:tab/>
      </w:r>
      <w:r w:rsidRPr="00264FE1">
        <w:rPr>
          <w:rFonts w:asciiTheme="minorHAnsi" w:hAnsiTheme="minorHAnsi" w:cstheme="minorHAnsi"/>
          <w:sz w:val="22"/>
        </w:rPr>
        <w:tab/>
      </w:r>
      <w:r w:rsidRPr="00264FE1">
        <w:rPr>
          <w:rFonts w:asciiTheme="minorHAnsi" w:hAnsiTheme="minorHAnsi" w:cstheme="minorHAnsi"/>
          <w:sz w:val="22"/>
        </w:rPr>
        <w:tab/>
        <w:t>Date:</w:t>
      </w:r>
    </w:p>
    <w:p w14:paraId="118922F1" w14:textId="77777777" w:rsidR="007E3EB1" w:rsidRPr="00264FE1" w:rsidRDefault="007E3EB1" w:rsidP="00AC17C6">
      <w:pPr>
        <w:rPr>
          <w:rFonts w:asciiTheme="minorHAnsi" w:hAnsiTheme="minorHAnsi" w:cstheme="minorHAnsi"/>
          <w:sz w:val="22"/>
        </w:rPr>
      </w:pPr>
    </w:p>
    <w:p w14:paraId="118922F2" w14:textId="77777777" w:rsidR="007E3EB1" w:rsidRPr="00013727" w:rsidRDefault="007E3EB1" w:rsidP="00AC17C6">
      <w:pPr>
        <w:rPr>
          <w:rFonts w:ascii="Palatino Linotype" w:hAnsi="Palatino Linotype" w:cs="Arial"/>
          <w:szCs w:val="24"/>
        </w:rPr>
      </w:pPr>
    </w:p>
    <w:sectPr w:rsidR="007E3EB1" w:rsidRPr="00013727" w:rsidSect="00A52660">
      <w:headerReference w:type="default" r:id="rId10"/>
      <w:footerReference w:type="default" r:id="rId11"/>
      <w:pgSz w:w="11906" w:h="16838"/>
      <w:pgMar w:top="2097" w:right="1440" w:bottom="1440" w:left="1440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922F5" w14:textId="77777777" w:rsidR="009A0421" w:rsidRDefault="009A0421" w:rsidP="007E3EB1">
      <w:r>
        <w:separator/>
      </w:r>
    </w:p>
  </w:endnote>
  <w:endnote w:type="continuationSeparator" w:id="0">
    <w:p w14:paraId="118922F6" w14:textId="77777777" w:rsidR="009A0421" w:rsidRDefault="009A0421" w:rsidP="007E3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0F054" w14:textId="77777777" w:rsidR="007950B3" w:rsidRDefault="007950B3" w:rsidP="007950B3">
    <w:pPr>
      <w:rPr>
        <w:rFonts w:ascii="Tahoma" w:eastAsia="Times New Roman" w:hAnsi="Tahoma" w:cs="Tahoma"/>
        <w:color w:val="000000"/>
        <w:sz w:val="22"/>
        <w:lang w:eastAsia="en-GB"/>
      </w:rPr>
    </w:pPr>
  </w:p>
  <w:p w14:paraId="2890BDE1" w14:textId="1E77C33E" w:rsidR="007950B3" w:rsidRPr="00264FE1" w:rsidRDefault="007950B3" w:rsidP="007950B3">
    <w:pPr>
      <w:jc w:val="right"/>
      <w:rPr>
        <w:rFonts w:asciiTheme="minorHAnsi" w:eastAsia="Times New Roman" w:hAnsiTheme="minorHAnsi" w:cstheme="minorHAnsi"/>
        <w:color w:val="000000"/>
        <w:sz w:val="22"/>
      </w:rPr>
    </w:pPr>
    <w:r w:rsidRPr="00264FE1">
      <w:rPr>
        <w:rFonts w:asciiTheme="minorHAnsi" w:eastAsia="Times New Roman" w:hAnsiTheme="minorHAnsi" w:cstheme="minorHAnsi"/>
        <w:color w:val="000000"/>
        <w:sz w:val="22"/>
      </w:rPr>
      <w:t>Customisable document taken from AgileHR</w:t>
    </w:r>
  </w:p>
  <w:p w14:paraId="53D121DA" w14:textId="1CEF58AE" w:rsidR="007950B3" w:rsidRPr="00264FE1" w:rsidRDefault="007950B3" w:rsidP="007950B3">
    <w:pPr>
      <w:jc w:val="right"/>
      <w:rPr>
        <w:rFonts w:asciiTheme="minorHAnsi" w:eastAsia="Times New Roman" w:hAnsiTheme="minorHAnsi" w:cstheme="minorHAnsi"/>
        <w:color w:val="000000"/>
        <w:sz w:val="22"/>
      </w:rPr>
    </w:pPr>
    <w:r w:rsidRPr="00264FE1">
      <w:rPr>
        <w:rFonts w:asciiTheme="minorHAnsi" w:eastAsia="Times New Roman" w:hAnsiTheme="minorHAnsi" w:cstheme="minorHAnsi"/>
        <w:color w:val="000000"/>
        <w:sz w:val="22"/>
      </w:rPr>
      <w:t>Any amendments other than customisable fields are not covered by AgileHR liability cover.</w:t>
    </w:r>
    <w:r w:rsidR="006B17C0" w:rsidRPr="00264FE1">
      <w:rPr>
        <w:rFonts w:asciiTheme="minorHAnsi" w:eastAsia="Times New Roman" w:hAnsiTheme="minorHAnsi" w:cstheme="minorHAnsi"/>
        <w:color w:val="000000"/>
        <w:sz w:val="22"/>
      </w:rPr>
      <w:t xml:space="preserve"> </w:t>
    </w:r>
  </w:p>
  <w:p w14:paraId="118922F9" w14:textId="77777777" w:rsidR="007E3EB1" w:rsidRPr="00EE3508" w:rsidRDefault="007E3EB1" w:rsidP="00EE3508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922F3" w14:textId="77777777" w:rsidR="009A0421" w:rsidRDefault="009A0421" w:rsidP="007E3EB1">
      <w:r>
        <w:separator/>
      </w:r>
    </w:p>
  </w:footnote>
  <w:footnote w:type="continuationSeparator" w:id="0">
    <w:p w14:paraId="118922F4" w14:textId="77777777" w:rsidR="009A0421" w:rsidRDefault="009A0421" w:rsidP="007E3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922F7" w14:textId="717C16C0" w:rsidR="007E3EB1" w:rsidRPr="005F20C8" w:rsidRDefault="00632666" w:rsidP="005F20C8">
    <w:pPr>
      <w:pStyle w:val="Header"/>
    </w:pPr>
    <w:r>
      <w:rPr>
        <w:noProof/>
      </w:rPr>
      <w:ptab w:relativeTo="margin" w:alignment="right" w:leader="none"/>
    </w:r>
    <w:r>
      <w:rPr>
        <w:noProof/>
      </w:rPr>
      <w:drawing>
        <wp:inline distT="0" distB="0" distL="0" distR="0" wp14:anchorId="559177EE" wp14:editId="0FD0F881">
          <wp:extent cx="1600200" cy="876300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889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52DE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18E9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1E8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A694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CE69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7419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BC5E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C26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D2A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2A1B"/>
    <w:multiLevelType w:val="hybridMultilevel"/>
    <w:tmpl w:val="EFBE0C28"/>
    <w:lvl w:ilvl="0" w:tplc="FFFFFFFF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17210F29"/>
    <w:multiLevelType w:val="hybridMultilevel"/>
    <w:tmpl w:val="B2C81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423DC"/>
    <w:multiLevelType w:val="hybridMultilevel"/>
    <w:tmpl w:val="CFA0D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3731C1"/>
    <w:multiLevelType w:val="hybridMultilevel"/>
    <w:tmpl w:val="E6A29B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7F54C6"/>
    <w:multiLevelType w:val="hybridMultilevel"/>
    <w:tmpl w:val="12CEE8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5DE"/>
    <w:rsid w:val="00013727"/>
    <w:rsid w:val="000328CA"/>
    <w:rsid w:val="002338C9"/>
    <w:rsid w:val="00264FE1"/>
    <w:rsid w:val="002C580B"/>
    <w:rsid w:val="00493CFF"/>
    <w:rsid w:val="005F20C8"/>
    <w:rsid w:val="00632666"/>
    <w:rsid w:val="006B17C0"/>
    <w:rsid w:val="006F75DE"/>
    <w:rsid w:val="007950B3"/>
    <w:rsid w:val="007B090C"/>
    <w:rsid w:val="007D4FBC"/>
    <w:rsid w:val="007E3EB1"/>
    <w:rsid w:val="008B6B56"/>
    <w:rsid w:val="0090070D"/>
    <w:rsid w:val="009A0421"/>
    <w:rsid w:val="00A42567"/>
    <w:rsid w:val="00A52660"/>
    <w:rsid w:val="00A76B79"/>
    <w:rsid w:val="00AC17C6"/>
    <w:rsid w:val="00C70C7C"/>
    <w:rsid w:val="00EC20C1"/>
    <w:rsid w:val="00EE3508"/>
    <w:rsid w:val="00FA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189228E"/>
  <w15:docId w15:val="{CC2AFC9F-3EF7-4D76-B8A7-9A77D314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BEF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ustomisable document title"/>
    <w:basedOn w:val="Normal"/>
    <w:next w:val="Normal"/>
    <w:link w:val="HeaderChar"/>
    <w:uiPriority w:val="99"/>
    <w:unhideWhenUsed/>
    <w:qFormat/>
    <w:rsid w:val="008200FB"/>
    <w:pPr>
      <w:tabs>
        <w:tab w:val="center" w:pos="4513"/>
        <w:tab w:val="right" w:pos="9026"/>
      </w:tabs>
    </w:pPr>
    <w:rPr>
      <w:b/>
      <w:sz w:val="28"/>
    </w:rPr>
  </w:style>
  <w:style w:type="character" w:customStyle="1" w:styleId="HeaderChar">
    <w:name w:val="Header Char"/>
    <w:aliases w:val="Customisable document title Char"/>
    <w:link w:val="Header"/>
    <w:uiPriority w:val="99"/>
    <w:rsid w:val="008200FB"/>
    <w:rPr>
      <w:b/>
      <w:sz w:val="28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4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A043C"/>
    <w:rPr>
      <w:sz w:val="22"/>
      <w:szCs w:val="22"/>
      <w:lang w:eastAsia="en-US"/>
    </w:rPr>
  </w:style>
  <w:style w:type="paragraph" w:customStyle="1" w:styleId="Customisabledocumentheading">
    <w:name w:val="Customisable document heading"/>
    <w:basedOn w:val="Normal"/>
    <w:next w:val="Normal"/>
    <w:qFormat/>
    <w:rsid w:val="008200FB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4004"/>
    <w:rPr>
      <w:rFonts w:ascii="Tahoma" w:hAnsi="Tahoma" w:cs="Tahoma"/>
      <w:sz w:val="16"/>
      <w:szCs w:val="16"/>
      <w:lang w:val="en-GB"/>
    </w:rPr>
  </w:style>
  <w:style w:type="paragraph" w:customStyle="1" w:styleId="2ndLevelText">
    <w:name w:val="2nd Level Text"/>
    <w:basedOn w:val="Normal"/>
    <w:rsid w:val="00581622"/>
    <w:pPr>
      <w:spacing w:before="144" w:after="72"/>
      <w:jc w:val="both"/>
    </w:pPr>
    <w:rPr>
      <w:rFonts w:eastAsia="Times New Roman"/>
      <w:szCs w:val="20"/>
    </w:rPr>
  </w:style>
  <w:style w:type="paragraph" w:customStyle="1" w:styleId="body">
    <w:name w:val="body"/>
    <w:basedOn w:val="Normal"/>
    <w:rsid w:val="00347F24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GB"/>
    </w:rPr>
  </w:style>
  <w:style w:type="character" w:styleId="Hyperlink">
    <w:name w:val="Hyperlink"/>
    <w:rsid w:val="00EE3508"/>
    <w:rPr>
      <w:color w:val="0000FF"/>
      <w:u w:val="single"/>
    </w:rPr>
  </w:style>
  <w:style w:type="table" w:styleId="TableGrid">
    <w:name w:val="Table Grid"/>
    <w:basedOn w:val="TableNormal"/>
    <w:uiPriority w:val="59"/>
    <w:rsid w:val="00A4256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6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seB\Local%20Settings\Temporary%20Internet%20Files\Content.Outlook\USW0N4HT\HR-inform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7D2667E4E764483E4EE6E04BA070B" ma:contentTypeVersion="13" ma:contentTypeDescription="Create a new document." ma:contentTypeScope="" ma:versionID="1c871ae480cc07c1939249aade972b05">
  <xsd:schema xmlns:xsd="http://www.w3.org/2001/XMLSchema" xmlns:xs="http://www.w3.org/2001/XMLSchema" xmlns:p="http://schemas.microsoft.com/office/2006/metadata/properties" xmlns:ns2="07f69059-fe4d-4b4c-9b43-89a0781372ac" xmlns:ns3="7482c9c0-9e95-4c67-8bfe-2b88ef2a1ee6" targetNamespace="http://schemas.microsoft.com/office/2006/metadata/properties" ma:root="true" ma:fieldsID="9678708baf090316fc21c4f17f972b2e" ns2:_="" ns3:_="">
    <xsd:import namespace="07f69059-fe4d-4b4c-9b43-89a0781372ac"/>
    <xsd:import namespace="7482c9c0-9e95-4c67-8bfe-2b88ef2a1e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69059-fe4d-4b4c-9b43-89a078137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2c9c0-9e95-4c67-8bfe-2b88ef2a1e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83E5C9-064E-4F8C-B9D6-701DB28B7D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69059-fe4d-4b4c-9b43-89a0781372ac"/>
    <ds:schemaRef ds:uri="7482c9c0-9e95-4c67-8bfe-2b88ef2a1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64F4BC-2629-49F1-BF0B-1063C1F46F9B}">
  <ds:schemaRefs>
    <ds:schemaRef ds:uri="7482c9c0-9e95-4c67-8bfe-2b88ef2a1ee6"/>
    <ds:schemaRef ds:uri="http://schemas.microsoft.com/office/2006/metadata/properties"/>
    <ds:schemaRef ds:uri="http://schemas.openxmlformats.org/package/2006/metadata/core-properties"/>
    <ds:schemaRef ds:uri="07f69059-fe4d-4b4c-9b43-89a0781372ac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A509294-D40F-4DDA-8099-D3484ED066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HR-inform template</Template>
  <TotalTime>0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CIPD</Company>
  <LinksUpToDate>false</LinksUpToDate>
  <CharactersWithSpaces>1432</CharactersWithSpaces>
  <SharedDoc>false</SharedDoc>
  <HLinks>
    <vt:vector size="6" baseType="variant"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http://www.cipd.co.uk/hr-inform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AgileHRConsulting@agilehrconsulting.com</dc:creator>
  <cp:keywords/>
  <dc:description/>
  <cp:lastModifiedBy>Amy Lloyd</cp:lastModifiedBy>
  <cp:revision>9</cp:revision>
  <dcterms:created xsi:type="dcterms:W3CDTF">2017-09-05T12:45:00Z</dcterms:created>
  <dcterms:modified xsi:type="dcterms:W3CDTF">2021-12-22T15:30:00Z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0x010100CD87D2667E4E764483E4EE6E04BA070B</vt:lpwstr>
  </property>
</Properties>
</file>